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154" w:type="dxa"/>
        <w:tblLayout w:type="fixed"/>
        <w:tblLook w:val="04A0" w:firstRow="1" w:lastRow="0" w:firstColumn="1" w:lastColumn="0" w:noHBand="0" w:noVBand="1"/>
      </w:tblPr>
      <w:tblGrid>
        <w:gridCol w:w="921"/>
        <w:gridCol w:w="1484"/>
        <w:gridCol w:w="1559"/>
        <w:gridCol w:w="1887"/>
        <w:gridCol w:w="1798"/>
        <w:gridCol w:w="1843"/>
        <w:gridCol w:w="1701"/>
        <w:gridCol w:w="1701"/>
        <w:gridCol w:w="1560"/>
        <w:gridCol w:w="1985"/>
        <w:gridCol w:w="709"/>
        <w:gridCol w:w="6"/>
      </w:tblGrid>
      <w:tr w:rsidR="00713356" w:rsidRPr="0041487B" w:rsidTr="0041487B">
        <w:tc>
          <w:tcPr>
            <w:tcW w:w="17154" w:type="dxa"/>
            <w:gridSpan w:val="12"/>
          </w:tcPr>
          <w:p w:rsidR="00713356" w:rsidRPr="0041487B" w:rsidRDefault="00713356" w:rsidP="00AC5A94">
            <w:pPr>
              <w:jc w:val="center"/>
              <w:rPr>
                <w:b/>
                <w:sz w:val="18"/>
                <w:szCs w:val="18"/>
              </w:rPr>
            </w:pPr>
            <w:r w:rsidRPr="0041487B">
              <w:rPr>
                <w:b/>
                <w:sz w:val="18"/>
                <w:szCs w:val="18"/>
              </w:rPr>
              <w:t>BINADYET NA MGA KAKAYAHAN (COMPETENCIES) PARA SA UNANG MARKAHAN</w:t>
            </w:r>
          </w:p>
        </w:tc>
      </w:tr>
      <w:tr w:rsidR="006D6D26" w:rsidRPr="0041487B" w:rsidTr="0041487B">
        <w:trPr>
          <w:gridAfter w:val="1"/>
          <w:wAfter w:w="6" w:type="dxa"/>
        </w:trPr>
        <w:tc>
          <w:tcPr>
            <w:tcW w:w="921" w:type="dxa"/>
          </w:tcPr>
          <w:p w:rsidR="00527A3B" w:rsidRDefault="00527A3B" w:rsidP="0041487B">
            <w:pPr>
              <w:rPr>
                <w:b/>
                <w:sz w:val="18"/>
                <w:szCs w:val="18"/>
              </w:rPr>
            </w:pPr>
          </w:p>
          <w:p w:rsidR="0041487B" w:rsidRPr="0041487B" w:rsidRDefault="0041487B" w:rsidP="0041487B">
            <w:pPr>
              <w:rPr>
                <w:b/>
                <w:sz w:val="18"/>
                <w:szCs w:val="18"/>
              </w:rPr>
            </w:pPr>
            <w:r>
              <w:rPr>
                <w:b/>
                <w:sz w:val="18"/>
                <w:szCs w:val="18"/>
              </w:rPr>
              <w:t>Baitang</w:t>
            </w:r>
          </w:p>
        </w:tc>
        <w:tc>
          <w:tcPr>
            <w:tcW w:w="1484"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Unang Linggo</w:t>
            </w:r>
          </w:p>
        </w:tc>
        <w:tc>
          <w:tcPr>
            <w:tcW w:w="1559"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Ikalawang Linggo</w:t>
            </w:r>
          </w:p>
        </w:tc>
        <w:tc>
          <w:tcPr>
            <w:tcW w:w="1887"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Ikatlong Linggo</w:t>
            </w:r>
          </w:p>
        </w:tc>
        <w:tc>
          <w:tcPr>
            <w:tcW w:w="1798"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Ikaapat na Linggo</w:t>
            </w:r>
          </w:p>
        </w:tc>
        <w:tc>
          <w:tcPr>
            <w:tcW w:w="1843"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Ikalimang Linggo</w:t>
            </w:r>
          </w:p>
        </w:tc>
        <w:tc>
          <w:tcPr>
            <w:tcW w:w="1701"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Ikaanim na Linggo</w:t>
            </w:r>
          </w:p>
        </w:tc>
        <w:tc>
          <w:tcPr>
            <w:tcW w:w="1701"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Ikapitong Linggo</w:t>
            </w:r>
          </w:p>
        </w:tc>
        <w:tc>
          <w:tcPr>
            <w:tcW w:w="1560" w:type="dxa"/>
          </w:tcPr>
          <w:p w:rsidR="0041487B" w:rsidRDefault="0041487B" w:rsidP="00AC5A94">
            <w:pPr>
              <w:jc w:val="center"/>
              <w:rPr>
                <w:b/>
                <w:sz w:val="18"/>
                <w:szCs w:val="18"/>
              </w:rPr>
            </w:pPr>
          </w:p>
          <w:p w:rsidR="00527A3B" w:rsidRPr="0041487B" w:rsidRDefault="00527A3B" w:rsidP="0041487B">
            <w:pPr>
              <w:rPr>
                <w:b/>
                <w:sz w:val="18"/>
                <w:szCs w:val="18"/>
              </w:rPr>
            </w:pPr>
            <w:r w:rsidRPr="0041487B">
              <w:rPr>
                <w:b/>
                <w:sz w:val="18"/>
                <w:szCs w:val="18"/>
              </w:rPr>
              <w:t>Ikawalong Linggo</w:t>
            </w:r>
          </w:p>
        </w:tc>
        <w:tc>
          <w:tcPr>
            <w:tcW w:w="1985" w:type="dxa"/>
          </w:tcPr>
          <w:p w:rsidR="0041487B" w:rsidRDefault="0041487B" w:rsidP="00AC5A94">
            <w:pPr>
              <w:jc w:val="center"/>
              <w:rPr>
                <w:b/>
                <w:sz w:val="18"/>
                <w:szCs w:val="18"/>
              </w:rPr>
            </w:pPr>
          </w:p>
          <w:p w:rsidR="00527A3B" w:rsidRPr="0041487B" w:rsidRDefault="00527A3B" w:rsidP="00AC5A94">
            <w:pPr>
              <w:jc w:val="center"/>
              <w:rPr>
                <w:b/>
                <w:sz w:val="18"/>
                <w:szCs w:val="18"/>
              </w:rPr>
            </w:pPr>
            <w:r w:rsidRPr="0041487B">
              <w:rPr>
                <w:b/>
                <w:sz w:val="18"/>
                <w:szCs w:val="18"/>
              </w:rPr>
              <w:t>Ikasiyam na Linggo</w:t>
            </w:r>
          </w:p>
        </w:tc>
        <w:tc>
          <w:tcPr>
            <w:tcW w:w="709" w:type="dxa"/>
          </w:tcPr>
          <w:p w:rsidR="00527A3B" w:rsidRPr="0041487B" w:rsidRDefault="00527A3B" w:rsidP="00AC5A94">
            <w:pPr>
              <w:jc w:val="center"/>
              <w:rPr>
                <w:b/>
                <w:sz w:val="16"/>
                <w:szCs w:val="16"/>
              </w:rPr>
            </w:pPr>
            <w:r w:rsidRPr="0041487B">
              <w:rPr>
                <w:b/>
                <w:sz w:val="16"/>
                <w:szCs w:val="16"/>
              </w:rPr>
              <w:t>Ikasampung Linggo</w:t>
            </w:r>
          </w:p>
        </w:tc>
      </w:tr>
      <w:tr w:rsidR="004C7DF7" w:rsidRPr="0041487B" w:rsidTr="0041487B">
        <w:trPr>
          <w:gridAfter w:val="1"/>
          <w:wAfter w:w="6" w:type="dxa"/>
        </w:trPr>
        <w:tc>
          <w:tcPr>
            <w:tcW w:w="921" w:type="dxa"/>
          </w:tcPr>
          <w:p w:rsidR="00527A3B" w:rsidRPr="0041487B" w:rsidRDefault="00527A3B" w:rsidP="00527A3B">
            <w:pPr>
              <w:jc w:val="center"/>
              <w:rPr>
                <w:b/>
                <w:sz w:val="18"/>
                <w:szCs w:val="18"/>
              </w:rPr>
            </w:pPr>
          </w:p>
          <w:p w:rsidR="00527A3B" w:rsidRPr="0041487B" w:rsidRDefault="0041487B" w:rsidP="00527A3B">
            <w:pPr>
              <w:jc w:val="center"/>
              <w:rPr>
                <w:b/>
                <w:sz w:val="18"/>
                <w:szCs w:val="18"/>
              </w:rPr>
            </w:pPr>
            <w:r>
              <w:rPr>
                <w:b/>
                <w:sz w:val="18"/>
                <w:szCs w:val="18"/>
              </w:rPr>
              <w:t>Unang Baitang</w:t>
            </w:r>
          </w:p>
        </w:tc>
        <w:tc>
          <w:tcPr>
            <w:tcW w:w="1484" w:type="dxa"/>
            <w:vMerge w:val="restart"/>
          </w:tcPr>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ind w:left="0"/>
              <w:rPr>
                <w:b/>
                <w:sz w:val="18"/>
                <w:szCs w:val="18"/>
              </w:rPr>
            </w:pPr>
          </w:p>
          <w:p w:rsidR="00527A3B" w:rsidRPr="0041487B" w:rsidRDefault="00527A3B" w:rsidP="00527A3B">
            <w:pPr>
              <w:pStyle w:val="ListParagraph"/>
              <w:spacing w:after="0" w:line="240" w:lineRule="auto"/>
              <w:ind w:left="360"/>
              <w:rPr>
                <w:b/>
                <w:sz w:val="18"/>
                <w:szCs w:val="18"/>
              </w:rPr>
            </w:pPr>
          </w:p>
          <w:p w:rsidR="00527A3B" w:rsidRPr="0041487B" w:rsidRDefault="00527A3B" w:rsidP="00527A3B">
            <w:pPr>
              <w:pStyle w:val="ListParagraph"/>
              <w:spacing w:after="0" w:line="240" w:lineRule="auto"/>
              <w:ind w:left="360"/>
              <w:rPr>
                <w:b/>
                <w:sz w:val="18"/>
                <w:szCs w:val="18"/>
              </w:rPr>
            </w:pPr>
          </w:p>
          <w:p w:rsidR="00527A3B" w:rsidRPr="0041487B" w:rsidRDefault="00527A3B" w:rsidP="006D6D26">
            <w:pPr>
              <w:pStyle w:val="ListParagraph"/>
              <w:numPr>
                <w:ilvl w:val="0"/>
                <w:numId w:val="1"/>
              </w:numPr>
              <w:spacing w:after="0" w:line="240" w:lineRule="auto"/>
              <w:ind w:left="242" w:hanging="283"/>
              <w:rPr>
                <w:b/>
                <w:sz w:val="18"/>
                <w:szCs w:val="18"/>
              </w:rPr>
            </w:pPr>
            <w:r w:rsidRPr="0041487B">
              <w:rPr>
                <w:b/>
                <w:sz w:val="18"/>
                <w:szCs w:val="18"/>
              </w:rPr>
              <w:t xml:space="preserve">Kasaysayan ng Angeles City </w:t>
            </w:r>
          </w:p>
          <w:p w:rsidR="006D6D26" w:rsidRPr="0041487B" w:rsidRDefault="00527A3B" w:rsidP="006D6D26">
            <w:pPr>
              <w:pStyle w:val="ListParagraph"/>
              <w:numPr>
                <w:ilvl w:val="0"/>
                <w:numId w:val="2"/>
              </w:numPr>
              <w:spacing w:after="0" w:line="240" w:lineRule="auto"/>
              <w:ind w:left="384"/>
              <w:rPr>
                <w:b/>
                <w:sz w:val="18"/>
                <w:szCs w:val="18"/>
              </w:rPr>
            </w:pPr>
            <w:r w:rsidRPr="0041487B">
              <w:rPr>
                <w:b/>
                <w:sz w:val="18"/>
                <w:szCs w:val="18"/>
              </w:rPr>
              <w:t>Heograpiya</w:t>
            </w:r>
          </w:p>
          <w:p w:rsidR="006D6D26" w:rsidRPr="0041487B" w:rsidRDefault="00527A3B" w:rsidP="006D6D26">
            <w:pPr>
              <w:pStyle w:val="ListParagraph"/>
              <w:numPr>
                <w:ilvl w:val="0"/>
                <w:numId w:val="2"/>
              </w:numPr>
              <w:spacing w:after="0" w:line="240" w:lineRule="auto"/>
              <w:ind w:left="384"/>
              <w:rPr>
                <w:b/>
                <w:sz w:val="18"/>
                <w:szCs w:val="18"/>
              </w:rPr>
            </w:pPr>
            <w:r w:rsidRPr="0041487B">
              <w:rPr>
                <w:b/>
                <w:sz w:val="18"/>
                <w:szCs w:val="18"/>
              </w:rPr>
              <w:t>Kasaysayan</w:t>
            </w:r>
          </w:p>
          <w:p w:rsidR="00527A3B" w:rsidRPr="0041487B" w:rsidRDefault="00527A3B" w:rsidP="006D6D26">
            <w:pPr>
              <w:pStyle w:val="ListParagraph"/>
              <w:numPr>
                <w:ilvl w:val="0"/>
                <w:numId w:val="2"/>
              </w:numPr>
              <w:spacing w:after="0" w:line="240" w:lineRule="auto"/>
              <w:ind w:left="384"/>
              <w:rPr>
                <w:b/>
                <w:sz w:val="18"/>
                <w:szCs w:val="18"/>
              </w:rPr>
            </w:pPr>
            <w:r w:rsidRPr="0041487B">
              <w:rPr>
                <w:b/>
                <w:sz w:val="18"/>
                <w:szCs w:val="18"/>
              </w:rPr>
              <w:t>Kultura at Tradisyon</w:t>
            </w:r>
          </w:p>
        </w:tc>
        <w:tc>
          <w:tcPr>
            <w:tcW w:w="1559" w:type="dxa"/>
            <w:vMerge w:val="restart"/>
          </w:tcPr>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rPr>
                <w:b/>
                <w:sz w:val="18"/>
                <w:szCs w:val="18"/>
              </w:rPr>
            </w:pPr>
          </w:p>
          <w:p w:rsidR="00527A3B" w:rsidRPr="0041487B" w:rsidRDefault="00527A3B" w:rsidP="00527A3B">
            <w:pPr>
              <w:pStyle w:val="ListParagraph"/>
              <w:spacing w:after="0" w:line="240" w:lineRule="auto"/>
              <w:ind w:left="0"/>
              <w:rPr>
                <w:b/>
                <w:sz w:val="18"/>
                <w:szCs w:val="18"/>
              </w:rPr>
            </w:pPr>
          </w:p>
          <w:p w:rsidR="00527A3B" w:rsidRPr="0041487B" w:rsidRDefault="00527A3B" w:rsidP="00527A3B">
            <w:pPr>
              <w:pStyle w:val="ListParagraph"/>
              <w:spacing w:after="0" w:line="240" w:lineRule="auto"/>
              <w:ind w:left="360"/>
              <w:rPr>
                <w:b/>
                <w:sz w:val="18"/>
                <w:szCs w:val="18"/>
              </w:rPr>
            </w:pPr>
          </w:p>
          <w:p w:rsidR="00527A3B" w:rsidRPr="0041487B" w:rsidRDefault="00527A3B" w:rsidP="006D6D26">
            <w:pPr>
              <w:pStyle w:val="ListParagraph"/>
              <w:numPr>
                <w:ilvl w:val="0"/>
                <w:numId w:val="1"/>
              </w:numPr>
              <w:spacing w:after="0" w:line="240" w:lineRule="auto"/>
              <w:ind w:left="322" w:hanging="322"/>
              <w:rPr>
                <w:b/>
                <w:sz w:val="18"/>
                <w:szCs w:val="18"/>
              </w:rPr>
            </w:pPr>
            <w:r w:rsidRPr="0041487B">
              <w:rPr>
                <w:b/>
                <w:sz w:val="18"/>
                <w:szCs w:val="18"/>
              </w:rPr>
              <w:t xml:space="preserve">Kasaysayan ng Angeles City </w:t>
            </w:r>
          </w:p>
          <w:p w:rsidR="006D6D26" w:rsidRPr="0041487B" w:rsidRDefault="00527A3B" w:rsidP="006D6D26">
            <w:pPr>
              <w:pStyle w:val="ListParagraph"/>
              <w:numPr>
                <w:ilvl w:val="0"/>
                <w:numId w:val="2"/>
              </w:numPr>
              <w:spacing w:after="0" w:line="240" w:lineRule="auto"/>
              <w:ind w:left="463" w:hanging="142"/>
              <w:rPr>
                <w:b/>
                <w:sz w:val="18"/>
                <w:szCs w:val="18"/>
              </w:rPr>
            </w:pPr>
            <w:r w:rsidRPr="0041487B">
              <w:rPr>
                <w:b/>
                <w:sz w:val="18"/>
                <w:szCs w:val="18"/>
              </w:rPr>
              <w:t>Pamahalaan</w:t>
            </w:r>
          </w:p>
          <w:p w:rsidR="006D6D26" w:rsidRPr="0041487B" w:rsidRDefault="00527A3B" w:rsidP="006D6D26">
            <w:pPr>
              <w:pStyle w:val="ListParagraph"/>
              <w:numPr>
                <w:ilvl w:val="0"/>
                <w:numId w:val="2"/>
              </w:numPr>
              <w:spacing w:after="0" w:line="240" w:lineRule="auto"/>
              <w:ind w:left="463" w:hanging="142"/>
              <w:rPr>
                <w:b/>
                <w:sz w:val="18"/>
                <w:szCs w:val="18"/>
              </w:rPr>
            </w:pPr>
            <w:r w:rsidRPr="0041487B">
              <w:rPr>
                <w:b/>
                <w:sz w:val="18"/>
                <w:szCs w:val="18"/>
              </w:rPr>
              <w:t>Mga Makasaysayang Pook</w:t>
            </w:r>
          </w:p>
          <w:p w:rsidR="00527A3B" w:rsidRPr="0041487B" w:rsidRDefault="00527A3B" w:rsidP="006D6D26">
            <w:pPr>
              <w:pStyle w:val="ListParagraph"/>
              <w:numPr>
                <w:ilvl w:val="0"/>
                <w:numId w:val="2"/>
              </w:numPr>
              <w:spacing w:after="0" w:line="240" w:lineRule="auto"/>
              <w:ind w:left="463" w:hanging="142"/>
              <w:rPr>
                <w:b/>
                <w:sz w:val="18"/>
                <w:szCs w:val="18"/>
              </w:rPr>
            </w:pPr>
            <w:r w:rsidRPr="0041487B">
              <w:rPr>
                <w:b/>
                <w:sz w:val="18"/>
                <w:szCs w:val="18"/>
              </w:rPr>
              <w:t>Mga Kilalang Angeleno</w:t>
            </w:r>
          </w:p>
        </w:tc>
        <w:tc>
          <w:tcPr>
            <w:tcW w:w="1887" w:type="dxa"/>
          </w:tcPr>
          <w:p w:rsidR="006D6D26" w:rsidRPr="0041487B" w:rsidRDefault="006D6D26" w:rsidP="006D6D26">
            <w:pPr>
              <w:numPr>
                <w:ilvl w:val="0"/>
                <w:numId w:val="3"/>
              </w:numPr>
              <w:ind w:left="323"/>
              <w:jc w:val="both"/>
              <w:rPr>
                <w:b/>
                <w:sz w:val="18"/>
                <w:szCs w:val="18"/>
              </w:rPr>
            </w:pPr>
            <w:r w:rsidRPr="0041487B">
              <w:rPr>
                <w:b/>
                <w:sz w:val="18"/>
                <w:szCs w:val="18"/>
              </w:rPr>
              <w:t>Nasasabi ang batayang impormasyon tungkol sa sarili: pangalan, magulang, kaarawan, edad, tirahan, paaralan, iba pang pagkakakilanlan at mga katangian bilang Pilipino (AP1NAT-Ia1)</w:t>
            </w:r>
          </w:p>
          <w:p w:rsidR="006D6D26" w:rsidRPr="0041487B" w:rsidRDefault="006D6D26" w:rsidP="006D6D26">
            <w:pPr>
              <w:numPr>
                <w:ilvl w:val="0"/>
                <w:numId w:val="3"/>
              </w:numPr>
              <w:ind w:left="323"/>
              <w:jc w:val="both"/>
              <w:rPr>
                <w:b/>
                <w:sz w:val="18"/>
                <w:szCs w:val="18"/>
              </w:rPr>
            </w:pPr>
            <w:r w:rsidRPr="0041487B">
              <w:rPr>
                <w:b/>
                <w:sz w:val="18"/>
                <w:szCs w:val="18"/>
              </w:rPr>
              <w:t>Nailalarawan ang pisikal na katangian sa pamamagitan ng iba’t ibang malikhaing pamamaraan.</w:t>
            </w:r>
            <w:r w:rsidRPr="0041487B">
              <w:rPr>
                <w:sz w:val="18"/>
                <w:szCs w:val="18"/>
              </w:rPr>
              <w:t xml:space="preserve"> (</w:t>
            </w:r>
            <w:r w:rsidRPr="0041487B">
              <w:rPr>
                <w:b/>
                <w:sz w:val="18"/>
                <w:szCs w:val="18"/>
              </w:rPr>
              <w:t>AP1NAT-Ia2)</w:t>
            </w:r>
          </w:p>
          <w:p w:rsidR="007848B3" w:rsidRPr="0041487B" w:rsidRDefault="006D6D26" w:rsidP="007848B3">
            <w:pPr>
              <w:numPr>
                <w:ilvl w:val="0"/>
                <w:numId w:val="3"/>
              </w:numPr>
              <w:ind w:left="323"/>
              <w:jc w:val="both"/>
              <w:rPr>
                <w:b/>
                <w:sz w:val="18"/>
                <w:szCs w:val="18"/>
              </w:rPr>
            </w:pPr>
            <w:r w:rsidRPr="0041487B">
              <w:rPr>
                <w:b/>
                <w:sz w:val="18"/>
                <w:szCs w:val="18"/>
              </w:rPr>
              <w:t>Nasasabi ang sariling pagkakakilanlan sa iba’t ibang pamamaraan(AP1NAT-Ib3)</w:t>
            </w:r>
          </w:p>
          <w:p w:rsidR="007848B3" w:rsidRPr="0041487B" w:rsidRDefault="006D6D26" w:rsidP="007848B3">
            <w:pPr>
              <w:numPr>
                <w:ilvl w:val="0"/>
                <w:numId w:val="3"/>
              </w:numPr>
              <w:ind w:left="323"/>
              <w:jc w:val="both"/>
              <w:rPr>
                <w:b/>
                <w:sz w:val="18"/>
                <w:szCs w:val="18"/>
              </w:rPr>
            </w:pPr>
            <w:r w:rsidRPr="0041487B">
              <w:rPr>
                <w:b/>
                <w:sz w:val="18"/>
                <w:szCs w:val="18"/>
              </w:rPr>
              <w:t xml:space="preserve">Nailalarawan ang pansariling pangangailan: pagkain, kasuotan at iba pa at mithiin para sa </w:t>
            </w:r>
            <w:r w:rsidRPr="0041487B">
              <w:rPr>
                <w:b/>
                <w:sz w:val="18"/>
                <w:szCs w:val="18"/>
              </w:rPr>
              <w:lastRenderedPageBreak/>
              <w:t>Pilipinas(AP1NAT-Ib4)</w:t>
            </w:r>
          </w:p>
          <w:p w:rsidR="006D6D26" w:rsidRPr="0041487B" w:rsidRDefault="006D6D26" w:rsidP="00713356">
            <w:pPr>
              <w:ind w:left="-37"/>
              <w:jc w:val="both"/>
              <w:rPr>
                <w:b/>
                <w:sz w:val="18"/>
                <w:szCs w:val="18"/>
              </w:rPr>
            </w:pPr>
          </w:p>
        </w:tc>
        <w:tc>
          <w:tcPr>
            <w:tcW w:w="1798" w:type="dxa"/>
          </w:tcPr>
          <w:p w:rsidR="00713356" w:rsidRPr="0041487B" w:rsidRDefault="00713356" w:rsidP="00713356">
            <w:pPr>
              <w:numPr>
                <w:ilvl w:val="0"/>
                <w:numId w:val="44"/>
              </w:numPr>
              <w:ind w:left="268"/>
              <w:jc w:val="both"/>
              <w:rPr>
                <w:b/>
                <w:sz w:val="18"/>
                <w:szCs w:val="18"/>
              </w:rPr>
            </w:pPr>
            <w:r w:rsidRPr="0041487B">
              <w:rPr>
                <w:b/>
                <w:sz w:val="18"/>
                <w:szCs w:val="18"/>
              </w:rPr>
              <w:lastRenderedPageBreak/>
              <w:t>Natatalakay ang mga pansariling kagustuhan tulad ng: paboritong kapatid, pagkain, kulay, damit, laruan atbp at lugar sa Pilipinas na gustong makita sa malikhaing pamamaraan (AP1NAT-Ic5)</w:t>
            </w:r>
          </w:p>
          <w:p w:rsidR="00713356" w:rsidRPr="0041487B" w:rsidRDefault="00713356" w:rsidP="00713356">
            <w:pPr>
              <w:numPr>
                <w:ilvl w:val="0"/>
                <w:numId w:val="44"/>
              </w:numPr>
              <w:ind w:left="323"/>
              <w:jc w:val="both"/>
              <w:rPr>
                <w:b/>
                <w:sz w:val="18"/>
                <w:szCs w:val="18"/>
              </w:rPr>
            </w:pPr>
            <w:r w:rsidRPr="0041487B">
              <w:rPr>
                <w:b/>
                <w:sz w:val="18"/>
                <w:szCs w:val="18"/>
              </w:rPr>
              <w:t>Natutukoy ang mga mahahalagang pangyayari sa buhay simula isilang hanggang sa kasalukuyang edad gamit ang mga larawan (AP1NAT-Ic6)</w:t>
            </w:r>
          </w:p>
          <w:p w:rsidR="00713356" w:rsidRPr="0041487B" w:rsidRDefault="007848B3" w:rsidP="00713356">
            <w:pPr>
              <w:numPr>
                <w:ilvl w:val="0"/>
                <w:numId w:val="44"/>
              </w:numPr>
              <w:ind w:left="323"/>
              <w:jc w:val="both"/>
              <w:rPr>
                <w:b/>
                <w:sz w:val="18"/>
                <w:szCs w:val="18"/>
              </w:rPr>
            </w:pPr>
            <w:r w:rsidRPr="0041487B">
              <w:rPr>
                <w:b/>
                <w:sz w:val="18"/>
                <w:szCs w:val="18"/>
              </w:rPr>
              <w:t>Nailalarawan ang mga personal na gamit tulad ng laruan, damit at iba pa mula noong sanggol hanggang sa kasalukuyang edad (AP1NAT-Id7)</w:t>
            </w:r>
          </w:p>
          <w:p w:rsidR="007848B3" w:rsidRPr="0041487B" w:rsidRDefault="007848B3" w:rsidP="00713356">
            <w:pPr>
              <w:numPr>
                <w:ilvl w:val="0"/>
                <w:numId w:val="44"/>
              </w:numPr>
              <w:ind w:left="323"/>
              <w:jc w:val="both"/>
              <w:rPr>
                <w:b/>
                <w:sz w:val="18"/>
                <w:szCs w:val="18"/>
              </w:rPr>
            </w:pPr>
          </w:p>
        </w:tc>
        <w:tc>
          <w:tcPr>
            <w:tcW w:w="1843" w:type="dxa"/>
          </w:tcPr>
          <w:p w:rsidR="00713356" w:rsidRPr="0041487B" w:rsidRDefault="00713356" w:rsidP="007848B3">
            <w:pPr>
              <w:numPr>
                <w:ilvl w:val="0"/>
                <w:numId w:val="5"/>
              </w:numPr>
              <w:ind w:left="323"/>
              <w:rPr>
                <w:b/>
                <w:sz w:val="18"/>
                <w:szCs w:val="18"/>
              </w:rPr>
            </w:pPr>
            <w:r w:rsidRPr="0041487B">
              <w:rPr>
                <w:b/>
                <w:sz w:val="18"/>
                <w:szCs w:val="18"/>
              </w:rPr>
              <w:lastRenderedPageBreak/>
              <w:t>Nakikilala ang timeline at ang gamit nito sa pag-aaral ng mahahalagang pangyayari sa buhay hanggang sa kanyang kasalukuyang edad (AP1NAT-Id8)</w:t>
            </w:r>
          </w:p>
          <w:p w:rsidR="00527A3B" w:rsidRPr="0041487B" w:rsidRDefault="007848B3" w:rsidP="007848B3">
            <w:pPr>
              <w:numPr>
                <w:ilvl w:val="0"/>
                <w:numId w:val="5"/>
              </w:numPr>
              <w:ind w:left="323"/>
              <w:rPr>
                <w:b/>
                <w:sz w:val="18"/>
                <w:szCs w:val="18"/>
              </w:rPr>
            </w:pPr>
            <w:r w:rsidRPr="0041487B">
              <w:rPr>
                <w:b/>
                <w:sz w:val="18"/>
                <w:szCs w:val="18"/>
              </w:rPr>
              <w:t>Naipakikita sa pamamagitan ng timeline at iba pang pamamaraan ang mga pagbabago sa buhay at mga personal na gamit mula noong sanggol hanggang sa kasalukuyang edad (AP1NAT-Ie9)</w:t>
            </w:r>
          </w:p>
          <w:p w:rsidR="007848B3" w:rsidRPr="0041487B" w:rsidRDefault="007848B3" w:rsidP="00713356">
            <w:pPr>
              <w:ind w:left="-37"/>
              <w:rPr>
                <w:b/>
                <w:sz w:val="18"/>
                <w:szCs w:val="18"/>
              </w:rPr>
            </w:pPr>
          </w:p>
        </w:tc>
        <w:tc>
          <w:tcPr>
            <w:tcW w:w="1701" w:type="dxa"/>
          </w:tcPr>
          <w:p w:rsidR="00527A3B" w:rsidRPr="0041487B" w:rsidRDefault="007848B3" w:rsidP="00713356">
            <w:pPr>
              <w:numPr>
                <w:ilvl w:val="0"/>
                <w:numId w:val="6"/>
              </w:numPr>
              <w:ind w:left="324"/>
              <w:rPr>
                <w:b/>
                <w:sz w:val="18"/>
                <w:szCs w:val="18"/>
              </w:rPr>
            </w:pPr>
            <w:r w:rsidRPr="0041487B">
              <w:rPr>
                <w:b/>
                <w:sz w:val="18"/>
                <w:szCs w:val="18"/>
              </w:rPr>
              <w:t>Nakapaghihinuha ng konsepto ng pagpapatuloy at pagbabago sa pamamagitan ng pagsasaayos ng mga larawan ayon sa pagkakasunod-sunod (AP1NAT-If10)</w:t>
            </w:r>
          </w:p>
          <w:p w:rsidR="00713356" w:rsidRPr="0041487B" w:rsidRDefault="00713356" w:rsidP="00713356">
            <w:pPr>
              <w:numPr>
                <w:ilvl w:val="0"/>
                <w:numId w:val="6"/>
              </w:numPr>
              <w:ind w:left="324"/>
              <w:rPr>
                <w:b/>
                <w:sz w:val="18"/>
                <w:szCs w:val="18"/>
              </w:rPr>
            </w:pPr>
            <w:r w:rsidRPr="0041487B">
              <w:rPr>
                <w:b/>
                <w:sz w:val="18"/>
                <w:szCs w:val="18"/>
              </w:rPr>
              <w:t>Naihahambing ang sariling kwento o karanasan sa buhay sa kwento at karanasan ng mga kamagaral</w:t>
            </w:r>
          </w:p>
          <w:p w:rsidR="00713356" w:rsidRPr="0041487B" w:rsidRDefault="00713356" w:rsidP="00713356">
            <w:pPr>
              <w:ind w:left="324"/>
              <w:rPr>
                <w:b/>
                <w:sz w:val="18"/>
                <w:szCs w:val="18"/>
              </w:rPr>
            </w:pPr>
            <w:r w:rsidRPr="0041487B">
              <w:rPr>
                <w:b/>
                <w:sz w:val="18"/>
                <w:szCs w:val="18"/>
              </w:rPr>
              <w:t>(AP1NAT-Ig11)</w:t>
            </w:r>
          </w:p>
        </w:tc>
        <w:tc>
          <w:tcPr>
            <w:tcW w:w="1701" w:type="dxa"/>
          </w:tcPr>
          <w:p w:rsidR="004C7DF7" w:rsidRPr="0041487B" w:rsidRDefault="00713356" w:rsidP="004C7DF7">
            <w:pPr>
              <w:rPr>
                <w:b/>
                <w:sz w:val="18"/>
                <w:szCs w:val="18"/>
              </w:rPr>
            </w:pPr>
            <w:r w:rsidRPr="0041487B">
              <w:rPr>
                <w:b/>
                <w:sz w:val="18"/>
                <w:szCs w:val="18"/>
              </w:rPr>
              <w:t xml:space="preserve">1. </w:t>
            </w:r>
            <w:r w:rsidRPr="0041487B">
              <w:rPr>
                <w:b/>
                <w:sz w:val="18"/>
                <w:szCs w:val="18"/>
              </w:rPr>
              <w:t>Nailalarawan ang mga pangarap o ninanais para sa sarili  12.1 Natutukoy ang mga pangarap o ninanais 12.2 Naipapakita ang pangarap sa malikhaing pamamaraan (AP1NATIh-12)</w:t>
            </w:r>
          </w:p>
        </w:tc>
        <w:tc>
          <w:tcPr>
            <w:tcW w:w="1560" w:type="dxa"/>
          </w:tcPr>
          <w:p w:rsidR="00527A3B" w:rsidRPr="0041487B" w:rsidRDefault="00713356" w:rsidP="004C7DF7">
            <w:pPr>
              <w:numPr>
                <w:ilvl w:val="0"/>
                <w:numId w:val="8"/>
              </w:numPr>
              <w:ind w:left="319"/>
              <w:rPr>
                <w:b/>
                <w:sz w:val="18"/>
                <w:szCs w:val="18"/>
              </w:rPr>
            </w:pPr>
            <w:r w:rsidRPr="0041487B">
              <w:rPr>
                <w:b/>
                <w:sz w:val="18"/>
                <w:szCs w:val="18"/>
              </w:rPr>
              <w:t>Naipaliliwanag ang kahalagahan ng pagkakaroon ng mga pangarap o ninanais para sa sarili (AP1NAT-Ii13)</w:t>
            </w:r>
          </w:p>
        </w:tc>
        <w:tc>
          <w:tcPr>
            <w:tcW w:w="1985" w:type="dxa"/>
          </w:tcPr>
          <w:p w:rsidR="00527A3B" w:rsidRPr="0041487B" w:rsidRDefault="00713356" w:rsidP="00713356">
            <w:pPr>
              <w:numPr>
                <w:ilvl w:val="0"/>
                <w:numId w:val="9"/>
              </w:numPr>
              <w:ind w:left="177" w:hanging="284"/>
              <w:rPr>
                <w:b/>
                <w:sz w:val="18"/>
                <w:szCs w:val="18"/>
              </w:rPr>
            </w:pPr>
            <w:r w:rsidRPr="0041487B">
              <w:rPr>
                <w:b/>
                <w:sz w:val="18"/>
                <w:szCs w:val="18"/>
              </w:rPr>
              <w:t>Naipagmamalaki ang sariling pangarap o ninanais sa pamamagitan ng mga malikhaing pamamamaraan (AP1NAT-Ij14)</w:t>
            </w:r>
          </w:p>
        </w:tc>
        <w:tc>
          <w:tcPr>
            <w:tcW w:w="709" w:type="dxa"/>
          </w:tcPr>
          <w:p w:rsidR="00527A3B" w:rsidRPr="0041487B" w:rsidRDefault="00527A3B" w:rsidP="00713356">
            <w:pPr>
              <w:rPr>
                <w:b/>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Ikalawang Baitang</w:t>
            </w:r>
          </w:p>
        </w:tc>
        <w:tc>
          <w:tcPr>
            <w:tcW w:w="1484" w:type="dxa"/>
            <w:vMerge/>
          </w:tcPr>
          <w:p w:rsidR="00F46D27" w:rsidRPr="0041487B" w:rsidRDefault="00F46D27" w:rsidP="00F46D27">
            <w:pPr>
              <w:jc w:val="center"/>
              <w:rPr>
                <w:b/>
                <w:sz w:val="18"/>
                <w:szCs w:val="18"/>
              </w:rPr>
            </w:pPr>
          </w:p>
        </w:tc>
        <w:tc>
          <w:tcPr>
            <w:tcW w:w="1559" w:type="dxa"/>
            <w:vMerge/>
          </w:tcPr>
          <w:p w:rsidR="00F46D27" w:rsidRPr="0041487B" w:rsidRDefault="00F46D27" w:rsidP="00F46D27">
            <w:pPr>
              <w:pStyle w:val="ListParagraph"/>
              <w:numPr>
                <w:ilvl w:val="0"/>
                <w:numId w:val="1"/>
              </w:numPr>
              <w:spacing w:after="0" w:line="240" w:lineRule="auto"/>
              <w:rPr>
                <w:b/>
                <w:sz w:val="18"/>
                <w:szCs w:val="18"/>
              </w:rPr>
            </w:pPr>
          </w:p>
        </w:tc>
        <w:tc>
          <w:tcPr>
            <w:tcW w:w="1887" w:type="dxa"/>
          </w:tcPr>
          <w:p w:rsidR="00F46D27" w:rsidRPr="0041487B" w:rsidRDefault="00F46D27" w:rsidP="001D55F9">
            <w:pPr>
              <w:numPr>
                <w:ilvl w:val="0"/>
                <w:numId w:val="11"/>
              </w:numPr>
              <w:ind w:left="316"/>
              <w:rPr>
                <w:b/>
                <w:sz w:val="18"/>
                <w:szCs w:val="18"/>
              </w:rPr>
            </w:pPr>
            <w:r w:rsidRPr="0041487B">
              <w:rPr>
                <w:sz w:val="18"/>
                <w:szCs w:val="18"/>
              </w:rPr>
              <w:t>Nauunawaan ang konsepto ng ‘komunidad’ (</w:t>
            </w:r>
            <w:r w:rsidRPr="0041487B">
              <w:rPr>
                <w:b/>
                <w:sz w:val="18"/>
                <w:szCs w:val="18"/>
              </w:rPr>
              <w:t>AP2KOM-Ia1)</w:t>
            </w:r>
          </w:p>
          <w:p w:rsidR="00F46D27" w:rsidRPr="0041487B" w:rsidRDefault="00F46D27" w:rsidP="001D55F9">
            <w:pPr>
              <w:numPr>
                <w:ilvl w:val="1"/>
                <w:numId w:val="11"/>
              </w:numPr>
              <w:ind w:left="316"/>
              <w:rPr>
                <w:sz w:val="18"/>
                <w:szCs w:val="18"/>
              </w:rPr>
            </w:pPr>
            <w:r w:rsidRPr="0041487B">
              <w:rPr>
                <w:sz w:val="18"/>
                <w:szCs w:val="18"/>
              </w:rPr>
              <w:t xml:space="preserve">Nasasabi ang payak na kahulugan ng ‘komunidad’ </w:t>
            </w:r>
          </w:p>
          <w:p w:rsidR="00F46D27" w:rsidRPr="0041487B" w:rsidRDefault="00F46D27" w:rsidP="001D55F9">
            <w:pPr>
              <w:numPr>
                <w:ilvl w:val="1"/>
                <w:numId w:val="11"/>
              </w:numPr>
              <w:ind w:left="316"/>
              <w:rPr>
                <w:sz w:val="18"/>
                <w:szCs w:val="18"/>
              </w:rPr>
            </w:pPr>
            <w:r w:rsidRPr="0041487B">
              <w:rPr>
                <w:sz w:val="18"/>
                <w:szCs w:val="18"/>
              </w:rPr>
              <w:t>Nasasabi ang mga halimbawa ng ‘komunidad’</w:t>
            </w:r>
          </w:p>
          <w:p w:rsidR="00F46D27" w:rsidRPr="0041487B" w:rsidRDefault="00F46D27" w:rsidP="001D55F9">
            <w:pPr>
              <w:numPr>
                <w:ilvl w:val="0"/>
                <w:numId w:val="11"/>
              </w:numPr>
              <w:ind w:left="316"/>
              <w:rPr>
                <w:b/>
                <w:sz w:val="18"/>
                <w:szCs w:val="18"/>
              </w:rPr>
            </w:pPr>
            <w:r w:rsidRPr="0041487B">
              <w:rPr>
                <w:sz w:val="18"/>
                <w:szCs w:val="18"/>
              </w:rPr>
              <w:t>Naipaliliwanag ang kahalagahan ng ‘komunidad’</w:t>
            </w:r>
            <w:r w:rsidRPr="0041487B">
              <w:rPr>
                <w:b/>
                <w:sz w:val="18"/>
                <w:szCs w:val="18"/>
              </w:rPr>
              <w:t>(AP2KOMIb-2)</w:t>
            </w:r>
          </w:p>
          <w:p w:rsidR="001D55F9" w:rsidRPr="0041487B" w:rsidRDefault="00F46D27" w:rsidP="001D55F9">
            <w:pPr>
              <w:numPr>
                <w:ilvl w:val="0"/>
                <w:numId w:val="11"/>
              </w:numPr>
              <w:ind w:left="174" w:hanging="218"/>
              <w:rPr>
                <w:b/>
                <w:sz w:val="18"/>
                <w:szCs w:val="18"/>
              </w:rPr>
            </w:pPr>
            <w:r w:rsidRPr="0041487B">
              <w:rPr>
                <w:sz w:val="18"/>
                <w:szCs w:val="18"/>
              </w:rPr>
              <w:t>Natutuko</w:t>
            </w:r>
            <w:r w:rsidR="001D55F9" w:rsidRPr="0041487B">
              <w:rPr>
                <w:sz w:val="18"/>
                <w:szCs w:val="18"/>
              </w:rPr>
              <w:t>y ang mga bumubuo ng komunidad:</w:t>
            </w:r>
          </w:p>
          <w:p w:rsidR="001D55F9" w:rsidRPr="0041487B" w:rsidRDefault="00F46D27" w:rsidP="001D55F9">
            <w:pPr>
              <w:ind w:left="174"/>
              <w:rPr>
                <w:sz w:val="18"/>
                <w:szCs w:val="18"/>
              </w:rPr>
            </w:pPr>
            <w:r w:rsidRPr="0041487B">
              <w:rPr>
                <w:sz w:val="18"/>
                <w:szCs w:val="18"/>
              </w:rPr>
              <w:t xml:space="preserve">3.1 Mga tao: mga iba’t ibang naninirahan sa komunidad, mga pamilya o mag-anak </w:t>
            </w:r>
          </w:p>
          <w:p w:rsidR="00F46D27" w:rsidRPr="0041487B" w:rsidRDefault="00F46D27" w:rsidP="001D55F9">
            <w:pPr>
              <w:ind w:left="174"/>
              <w:rPr>
                <w:b/>
                <w:sz w:val="18"/>
                <w:szCs w:val="18"/>
              </w:rPr>
            </w:pPr>
            <w:r w:rsidRPr="0041487B">
              <w:rPr>
                <w:sz w:val="18"/>
                <w:szCs w:val="18"/>
              </w:rPr>
              <w:t xml:space="preserve">3.2 Mga institusyon: paaralan, mga sentrong pamahalaan o nagbibigay serbisyo, sentrong pangkalusugan, pamilihan, </w:t>
            </w:r>
            <w:r w:rsidRPr="0041487B">
              <w:rPr>
                <w:sz w:val="18"/>
                <w:szCs w:val="18"/>
              </w:rPr>
              <w:lastRenderedPageBreak/>
              <w:t>simbahan o mosque at iba pang pinagtitipunan ng mga kasapi ng ibang relihiyon</w:t>
            </w:r>
            <w:r w:rsidRPr="0041487B">
              <w:rPr>
                <w:b/>
                <w:sz w:val="18"/>
                <w:szCs w:val="18"/>
              </w:rPr>
              <w:t>(AP2KOMIb-3)</w:t>
            </w:r>
          </w:p>
          <w:p w:rsidR="00F46D27" w:rsidRPr="0041487B" w:rsidRDefault="00F46D27" w:rsidP="00713356">
            <w:pPr>
              <w:numPr>
                <w:ilvl w:val="0"/>
                <w:numId w:val="11"/>
              </w:numPr>
              <w:ind w:left="316"/>
              <w:rPr>
                <w:b/>
                <w:sz w:val="18"/>
                <w:szCs w:val="18"/>
              </w:rPr>
            </w:pPr>
          </w:p>
        </w:tc>
        <w:tc>
          <w:tcPr>
            <w:tcW w:w="1798" w:type="dxa"/>
          </w:tcPr>
          <w:p w:rsidR="00713356" w:rsidRPr="0041487B" w:rsidRDefault="00713356" w:rsidP="00713356">
            <w:pPr>
              <w:numPr>
                <w:ilvl w:val="0"/>
                <w:numId w:val="43"/>
              </w:numPr>
              <w:ind w:left="268"/>
              <w:rPr>
                <w:sz w:val="18"/>
                <w:szCs w:val="18"/>
              </w:rPr>
            </w:pPr>
            <w:r w:rsidRPr="0041487B">
              <w:rPr>
                <w:sz w:val="18"/>
                <w:szCs w:val="18"/>
              </w:rPr>
              <w:lastRenderedPageBreak/>
              <w:t>Naiuugnay ang tungkulin at gawain ng mga bumubuo ng komunidad sa sarili at sariling pamilya</w:t>
            </w:r>
            <w:r w:rsidRPr="0041487B">
              <w:rPr>
                <w:b/>
                <w:sz w:val="18"/>
                <w:szCs w:val="18"/>
              </w:rPr>
              <w:t>(AP2KOM-Ic4)</w:t>
            </w:r>
          </w:p>
          <w:p w:rsidR="00713356" w:rsidRPr="0041487B" w:rsidRDefault="00713356" w:rsidP="00713356">
            <w:pPr>
              <w:numPr>
                <w:ilvl w:val="0"/>
                <w:numId w:val="43"/>
              </w:numPr>
              <w:ind w:left="316"/>
              <w:rPr>
                <w:sz w:val="18"/>
                <w:szCs w:val="18"/>
              </w:rPr>
            </w:pPr>
            <w:r w:rsidRPr="0041487B">
              <w:rPr>
                <w:sz w:val="18"/>
                <w:szCs w:val="18"/>
              </w:rPr>
              <w:t xml:space="preserve">Nasasabi na ang bawat bata ay may kinabibilangang komunidad </w:t>
            </w:r>
            <w:r w:rsidRPr="0041487B">
              <w:rPr>
                <w:b/>
                <w:sz w:val="18"/>
                <w:szCs w:val="18"/>
              </w:rPr>
              <w:t>(AP2KOM-Ic5)</w:t>
            </w:r>
          </w:p>
          <w:p w:rsidR="00F46D27" w:rsidRPr="0041487B" w:rsidRDefault="00F46D27" w:rsidP="00713356">
            <w:pPr>
              <w:numPr>
                <w:ilvl w:val="0"/>
                <w:numId w:val="43"/>
              </w:numPr>
              <w:ind w:left="316"/>
              <w:rPr>
                <w:sz w:val="18"/>
                <w:szCs w:val="18"/>
              </w:rPr>
            </w:pPr>
            <w:r w:rsidRPr="0041487B">
              <w:rPr>
                <w:sz w:val="18"/>
                <w:szCs w:val="18"/>
              </w:rPr>
              <w:t xml:space="preserve">Nasasabi ang batayang impormasyon tungkol sa sariling komunidad: pangalan ng komunidad; lokasyon </w:t>
            </w:r>
            <w:proofErr w:type="gramStart"/>
            <w:r w:rsidRPr="0041487B">
              <w:rPr>
                <w:sz w:val="18"/>
                <w:szCs w:val="18"/>
              </w:rPr>
              <w:t>( malapit</w:t>
            </w:r>
            <w:proofErr w:type="gramEnd"/>
            <w:r w:rsidRPr="0041487B">
              <w:rPr>
                <w:sz w:val="18"/>
                <w:szCs w:val="18"/>
              </w:rPr>
              <w:t xml:space="preserve"> sa tubig o bundok, malapit sa bayan), mga namumuno dito, populasyon, mga wikang sinasalita, atbp</w:t>
            </w:r>
            <w:r w:rsidRPr="0041487B">
              <w:rPr>
                <w:b/>
                <w:sz w:val="18"/>
                <w:szCs w:val="18"/>
              </w:rPr>
              <w:t xml:space="preserve"> (AP2KOMId-6)</w:t>
            </w:r>
          </w:p>
          <w:p w:rsidR="00F46D27" w:rsidRPr="0041487B" w:rsidRDefault="00F46D27" w:rsidP="00713356">
            <w:pPr>
              <w:rPr>
                <w:b/>
                <w:sz w:val="18"/>
                <w:szCs w:val="18"/>
              </w:rPr>
            </w:pPr>
          </w:p>
        </w:tc>
        <w:tc>
          <w:tcPr>
            <w:tcW w:w="1843" w:type="dxa"/>
          </w:tcPr>
          <w:p w:rsidR="00F46D27" w:rsidRPr="0041487B" w:rsidRDefault="00F46D27" w:rsidP="00F46D27">
            <w:pPr>
              <w:numPr>
                <w:ilvl w:val="0"/>
                <w:numId w:val="14"/>
              </w:numPr>
              <w:ind w:left="324"/>
              <w:rPr>
                <w:b/>
                <w:sz w:val="18"/>
                <w:szCs w:val="18"/>
              </w:rPr>
            </w:pPr>
            <w:r w:rsidRPr="0041487B">
              <w:rPr>
                <w:sz w:val="18"/>
                <w:szCs w:val="18"/>
              </w:rPr>
              <w:t xml:space="preserve">Nailalarawan ang sariling komunidad gamit ang mgasimbolo sa payak na mapa </w:t>
            </w:r>
            <w:r w:rsidRPr="0041487B">
              <w:rPr>
                <w:b/>
                <w:sz w:val="18"/>
                <w:szCs w:val="18"/>
              </w:rPr>
              <w:t>(AP2KOMId-e-7)</w:t>
            </w:r>
          </w:p>
          <w:p w:rsidR="00F46D27" w:rsidRPr="0041487B" w:rsidRDefault="00F46D27" w:rsidP="00F46D27">
            <w:pPr>
              <w:numPr>
                <w:ilvl w:val="1"/>
                <w:numId w:val="14"/>
              </w:numPr>
              <w:ind w:left="324"/>
              <w:rPr>
                <w:sz w:val="18"/>
                <w:szCs w:val="18"/>
              </w:rPr>
            </w:pPr>
            <w:r w:rsidRPr="0041487B">
              <w:rPr>
                <w:sz w:val="18"/>
                <w:szCs w:val="18"/>
              </w:rPr>
              <w:t>Nakikilala ang mga sagisag na ginagamit sa mapa sa tulong ng panuntuna</w:t>
            </w:r>
          </w:p>
          <w:p w:rsidR="00F46D27" w:rsidRPr="0041487B" w:rsidRDefault="00F46D27" w:rsidP="00F46D27">
            <w:pPr>
              <w:numPr>
                <w:ilvl w:val="1"/>
                <w:numId w:val="14"/>
              </w:numPr>
              <w:ind w:left="324"/>
              <w:rPr>
                <w:sz w:val="18"/>
                <w:szCs w:val="18"/>
              </w:rPr>
            </w:pPr>
            <w:r w:rsidRPr="0041487B">
              <w:rPr>
                <w:sz w:val="18"/>
                <w:szCs w:val="18"/>
              </w:rPr>
              <w:t>Natutukoy ang lokasyon ng mga mahahalagang lugar sa sariling komunidad batay sa lokasyon nito sa sariling tahanan o paaralan</w:t>
            </w:r>
          </w:p>
          <w:p w:rsidR="00F46D27" w:rsidRPr="0041487B" w:rsidRDefault="00F46D27" w:rsidP="00F46D27">
            <w:pPr>
              <w:numPr>
                <w:ilvl w:val="1"/>
                <w:numId w:val="14"/>
              </w:numPr>
              <w:ind w:left="324"/>
              <w:rPr>
                <w:sz w:val="18"/>
                <w:szCs w:val="18"/>
              </w:rPr>
            </w:pPr>
            <w:r w:rsidRPr="0041487B">
              <w:rPr>
                <w:sz w:val="18"/>
                <w:szCs w:val="18"/>
              </w:rPr>
              <w:t>Nailalarawan ang mga anyong lupa at tubig sa sariling komunidad</w:t>
            </w:r>
          </w:p>
          <w:p w:rsidR="00F46D27" w:rsidRPr="0041487B" w:rsidRDefault="00F46D27" w:rsidP="00F46D27">
            <w:pPr>
              <w:numPr>
                <w:ilvl w:val="1"/>
                <w:numId w:val="14"/>
              </w:numPr>
              <w:ind w:left="324"/>
              <w:rPr>
                <w:sz w:val="18"/>
                <w:szCs w:val="18"/>
              </w:rPr>
            </w:pPr>
            <w:r w:rsidRPr="0041487B">
              <w:rPr>
                <w:sz w:val="18"/>
                <w:szCs w:val="18"/>
              </w:rPr>
              <w:t xml:space="preserve">Nakaguguhit ng payak na mapa ng komunidad mula sa sariling tahahan o paaralan, na nagpapakita ng mga mahahalagang </w:t>
            </w:r>
            <w:r w:rsidRPr="0041487B">
              <w:rPr>
                <w:sz w:val="18"/>
                <w:szCs w:val="18"/>
              </w:rPr>
              <w:lastRenderedPageBreak/>
              <w:t>lugar at istruktura, anyong lupa at tubig, atbp.</w:t>
            </w:r>
          </w:p>
        </w:tc>
        <w:tc>
          <w:tcPr>
            <w:tcW w:w="4962" w:type="dxa"/>
            <w:gridSpan w:val="3"/>
          </w:tcPr>
          <w:p w:rsidR="00F46D27" w:rsidRPr="0041487B" w:rsidRDefault="00F46D27" w:rsidP="00F46D27">
            <w:pPr>
              <w:numPr>
                <w:ilvl w:val="0"/>
                <w:numId w:val="15"/>
              </w:numPr>
              <w:ind w:left="315"/>
              <w:rPr>
                <w:b/>
                <w:sz w:val="18"/>
                <w:szCs w:val="18"/>
              </w:rPr>
            </w:pPr>
            <w:r w:rsidRPr="0041487B">
              <w:rPr>
                <w:sz w:val="18"/>
                <w:szCs w:val="18"/>
              </w:rPr>
              <w:lastRenderedPageBreak/>
              <w:t xml:space="preserve">Nailalarawan ang panahon at kalamidad na nararanasan sa sariling komunidad </w:t>
            </w:r>
            <w:r w:rsidRPr="0041487B">
              <w:rPr>
                <w:b/>
                <w:sz w:val="18"/>
                <w:szCs w:val="18"/>
              </w:rPr>
              <w:t>(AP2KOM-If-h-</w:t>
            </w:r>
            <w:proofErr w:type="gramStart"/>
            <w:r w:rsidRPr="0041487B">
              <w:rPr>
                <w:b/>
                <w:sz w:val="18"/>
                <w:szCs w:val="18"/>
              </w:rPr>
              <w:t>8 )</w:t>
            </w:r>
            <w:proofErr w:type="gramEnd"/>
          </w:p>
          <w:p w:rsidR="00F46D27" w:rsidRPr="0041487B" w:rsidRDefault="00F46D27" w:rsidP="00F46D27">
            <w:pPr>
              <w:ind w:left="-45"/>
              <w:rPr>
                <w:sz w:val="18"/>
                <w:szCs w:val="18"/>
              </w:rPr>
            </w:pPr>
            <w:r w:rsidRPr="0041487B">
              <w:rPr>
                <w:sz w:val="18"/>
                <w:szCs w:val="18"/>
              </w:rPr>
              <w:t>1.1 Nasasabi ang iba’t ibang uri ngpanahong nararanasan sa sariling komunidad (tag-ulan at tag-init)</w:t>
            </w:r>
          </w:p>
          <w:p w:rsidR="001D55F9" w:rsidRPr="0041487B" w:rsidRDefault="00F46D27" w:rsidP="00F46D27">
            <w:pPr>
              <w:rPr>
                <w:sz w:val="18"/>
                <w:szCs w:val="18"/>
              </w:rPr>
            </w:pPr>
            <w:r w:rsidRPr="0041487B">
              <w:rPr>
                <w:sz w:val="18"/>
                <w:szCs w:val="18"/>
              </w:rPr>
              <w:t>1.2 Natutukoy ang mga natural na kalamidad o sakunang madalas maganap sa sariling komunidad</w:t>
            </w:r>
          </w:p>
          <w:p w:rsidR="00F46D27" w:rsidRPr="0041487B" w:rsidRDefault="001D55F9" w:rsidP="00F46D27">
            <w:pPr>
              <w:rPr>
                <w:sz w:val="18"/>
                <w:szCs w:val="18"/>
              </w:rPr>
            </w:pPr>
            <w:r w:rsidRPr="0041487B">
              <w:rPr>
                <w:sz w:val="18"/>
                <w:szCs w:val="18"/>
              </w:rPr>
              <w:t xml:space="preserve">1.3 </w:t>
            </w:r>
            <w:r w:rsidR="00F46D27" w:rsidRPr="0041487B">
              <w:rPr>
                <w:sz w:val="18"/>
                <w:szCs w:val="18"/>
              </w:rPr>
              <w:t xml:space="preserve">Nakakukuha ng impormasyon tungkol sa mga epekto ng kalamidad sa kalagayan ng mga anyong lupa, anyong tubig at sa mga tao sa sariling komunidad </w:t>
            </w:r>
          </w:p>
          <w:p w:rsidR="001D55F9" w:rsidRPr="0041487B" w:rsidRDefault="001D55F9" w:rsidP="00F46D27">
            <w:pPr>
              <w:rPr>
                <w:sz w:val="18"/>
                <w:szCs w:val="18"/>
              </w:rPr>
            </w:pPr>
            <w:r w:rsidRPr="0041487B">
              <w:rPr>
                <w:sz w:val="18"/>
                <w:szCs w:val="18"/>
              </w:rPr>
              <w:t>1</w:t>
            </w:r>
            <w:r w:rsidR="00F46D27" w:rsidRPr="0041487B">
              <w:rPr>
                <w:sz w:val="18"/>
                <w:szCs w:val="18"/>
              </w:rPr>
              <w:t xml:space="preserve">.4 Nasasabi ang mga wastong gawain/ pagkilos sa tahanan at paaralan sa panahon ngkalamidad </w:t>
            </w:r>
          </w:p>
          <w:p w:rsidR="00F46D27" w:rsidRPr="0041487B" w:rsidRDefault="001D55F9" w:rsidP="00F46D27">
            <w:pPr>
              <w:rPr>
                <w:b/>
                <w:sz w:val="18"/>
                <w:szCs w:val="18"/>
              </w:rPr>
            </w:pPr>
            <w:r w:rsidRPr="0041487B">
              <w:rPr>
                <w:sz w:val="18"/>
                <w:szCs w:val="18"/>
              </w:rPr>
              <w:t>1</w:t>
            </w:r>
            <w:r w:rsidR="00F46D27" w:rsidRPr="0041487B">
              <w:rPr>
                <w:sz w:val="18"/>
                <w:szCs w:val="18"/>
              </w:rPr>
              <w:t>.5 Nasasabi kung paano ibinabagay ng mga tao sa panahon ang kanilang kasuotan at tirahan</w:t>
            </w:r>
          </w:p>
        </w:tc>
        <w:tc>
          <w:tcPr>
            <w:tcW w:w="1985" w:type="dxa"/>
          </w:tcPr>
          <w:p w:rsidR="00F46D27" w:rsidRPr="0041487B" w:rsidRDefault="00F46D27" w:rsidP="00F46D27">
            <w:pPr>
              <w:numPr>
                <w:ilvl w:val="0"/>
                <w:numId w:val="16"/>
              </w:numPr>
              <w:ind w:left="320"/>
              <w:rPr>
                <w:b/>
                <w:sz w:val="18"/>
                <w:szCs w:val="18"/>
              </w:rPr>
            </w:pPr>
            <w:r w:rsidRPr="0041487B">
              <w:rPr>
                <w:sz w:val="18"/>
                <w:szCs w:val="18"/>
              </w:rPr>
              <w:t xml:space="preserve">Nasasabi ang pagkakapareho at pagkakaiba ng sariling komunidad sa mga kaklase </w:t>
            </w:r>
            <w:r w:rsidRPr="0041487B">
              <w:rPr>
                <w:b/>
                <w:sz w:val="18"/>
                <w:szCs w:val="18"/>
              </w:rPr>
              <w:t>(AP2KOM-Ii9)</w:t>
            </w:r>
          </w:p>
        </w:tc>
        <w:tc>
          <w:tcPr>
            <w:tcW w:w="709" w:type="dxa"/>
          </w:tcPr>
          <w:p w:rsidR="00F46D27" w:rsidRPr="0041487B" w:rsidRDefault="00F46D27" w:rsidP="00F46D27">
            <w:pPr>
              <w:jc w:val="center"/>
              <w:rPr>
                <w:b/>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Ikatlong Baitang</w:t>
            </w:r>
          </w:p>
        </w:tc>
        <w:tc>
          <w:tcPr>
            <w:tcW w:w="1484" w:type="dxa"/>
            <w:vMerge/>
          </w:tcPr>
          <w:p w:rsidR="00F46D27" w:rsidRPr="0041487B" w:rsidRDefault="00F46D27" w:rsidP="00F46D27">
            <w:pPr>
              <w:rPr>
                <w:sz w:val="18"/>
                <w:szCs w:val="18"/>
              </w:rPr>
            </w:pPr>
          </w:p>
        </w:tc>
        <w:tc>
          <w:tcPr>
            <w:tcW w:w="1559" w:type="dxa"/>
            <w:vMerge/>
          </w:tcPr>
          <w:p w:rsidR="00F46D27" w:rsidRPr="0041487B" w:rsidRDefault="00F46D27" w:rsidP="00F46D27">
            <w:pPr>
              <w:rPr>
                <w:sz w:val="18"/>
                <w:szCs w:val="18"/>
              </w:rPr>
            </w:pPr>
          </w:p>
        </w:tc>
        <w:tc>
          <w:tcPr>
            <w:tcW w:w="1887" w:type="dxa"/>
          </w:tcPr>
          <w:p w:rsidR="00F46D27" w:rsidRPr="0041487B" w:rsidRDefault="000D280D" w:rsidP="00B63628">
            <w:pPr>
              <w:numPr>
                <w:ilvl w:val="0"/>
                <w:numId w:val="19"/>
              </w:numPr>
              <w:ind w:left="316"/>
              <w:rPr>
                <w:b/>
                <w:sz w:val="18"/>
                <w:szCs w:val="18"/>
              </w:rPr>
            </w:pPr>
            <w:r w:rsidRPr="0041487B">
              <w:rPr>
                <w:sz w:val="18"/>
                <w:szCs w:val="18"/>
              </w:rPr>
              <w:t xml:space="preserve">Naipaliliwanagi ang kahulugan ng mga simbolo na ginagamit sa mapa sa tulong ng panuntunan (ei. katubigan, kabundukan, etc) </w:t>
            </w:r>
            <w:r w:rsidRPr="0041487B">
              <w:rPr>
                <w:b/>
                <w:sz w:val="18"/>
                <w:szCs w:val="18"/>
              </w:rPr>
              <w:t>(AP3LARIa-1)</w:t>
            </w:r>
          </w:p>
          <w:p w:rsidR="000D280D" w:rsidRPr="0041487B" w:rsidRDefault="000D280D" w:rsidP="00B63628">
            <w:pPr>
              <w:numPr>
                <w:ilvl w:val="0"/>
                <w:numId w:val="19"/>
              </w:numPr>
              <w:ind w:left="316"/>
              <w:rPr>
                <w:sz w:val="18"/>
                <w:szCs w:val="18"/>
              </w:rPr>
            </w:pPr>
            <w:r w:rsidRPr="0041487B">
              <w:rPr>
                <w:sz w:val="18"/>
                <w:szCs w:val="18"/>
              </w:rPr>
              <w:t xml:space="preserve">Nakapagbabasa at nakapagsasagawa ng interpretasyon tungkol sa kinalalagyan ng iba’t ibang lalawigan sa rehiyon gamit ang mga batayang heograpiya tulad ng distansya at direksyon </w:t>
            </w:r>
            <w:r w:rsidRPr="0041487B">
              <w:rPr>
                <w:b/>
                <w:sz w:val="18"/>
                <w:szCs w:val="18"/>
              </w:rPr>
              <w:t>(AP3LARIb-2)</w:t>
            </w:r>
          </w:p>
          <w:p w:rsidR="000D280D" w:rsidRPr="0041487B" w:rsidRDefault="000D280D" w:rsidP="00B63628">
            <w:pPr>
              <w:numPr>
                <w:ilvl w:val="0"/>
                <w:numId w:val="19"/>
              </w:numPr>
              <w:ind w:left="316"/>
              <w:rPr>
                <w:sz w:val="18"/>
                <w:szCs w:val="18"/>
              </w:rPr>
            </w:pPr>
            <w:r w:rsidRPr="0041487B">
              <w:rPr>
                <w:sz w:val="18"/>
                <w:szCs w:val="18"/>
              </w:rPr>
              <w:t xml:space="preserve">Nailalarawan ang kinalalagyan ng mga lalawigan ng sariling rehiyon batay sa mga nakapaligid dito gamit ang pangunahing direksiyon </w:t>
            </w:r>
            <w:r w:rsidRPr="0041487B">
              <w:rPr>
                <w:sz w:val="18"/>
                <w:szCs w:val="18"/>
              </w:rPr>
              <w:lastRenderedPageBreak/>
              <w:t xml:space="preserve">(relative location) </w:t>
            </w:r>
            <w:r w:rsidRPr="0041487B">
              <w:rPr>
                <w:b/>
                <w:sz w:val="18"/>
                <w:szCs w:val="18"/>
              </w:rPr>
              <w:t>(AP3LARIc-3)</w:t>
            </w:r>
          </w:p>
          <w:p w:rsidR="000D280D" w:rsidRPr="0041487B" w:rsidRDefault="000D280D" w:rsidP="00B63628">
            <w:pPr>
              <w:numPr>
                <w:ilvl w:val="0"/>
                <w:numId w:val="19"/>
              </w:numPr>
              <w:ind w:left="316"/>
              <w:rPr>
                <w:sz w:val="18"/>
                <w:szCs w:val="18"/>
              </w:rPr>
            </w:pPr>
            <w:r w:rsidRPr="0041487B">
              <w:rPr>
                <w:sz w:val="18"/>
                <w:szCs w:val="18"/>
              </w:rPr>
              <w:t>Naipaghahambing ang mga lalawigan sa sariling rehiyon ayon sa lokasyon, direksiyon, laki at kaanyuan (</w:t>
            </w:r>
            <w:r w:rsidRPr="0041487B">
              <w:rPr>
                <w:b/>
                <w:sz w:val="18"/>
                <w:szCs w:val="18"/>
              </w:rPr>
              <w:t>AP3LAR- Ic-4)</w:t>
            </w:r>
          </w:p>
        </w:tc>
        <w:tc>
          <w:tcPr>
            <w:tcW w:w="1798" w:type="dxa"/>
          </w:tcPr>
          <w:p w:rsidR="000D280D" w:rsidRPr="0041487B" w:rsidRDefault="000D280D" w:rsidP="000D280D">
            <w:pPr>
              <w:numPr>
                <w:ilvl w:val="0"/>
                <w:numId w:val="18"/>
              </w:numPr>
              <w:ind w:left="326"/>
              <w:rPr>
                <w:b/>
                <w:sz w:val="18"/>
                <w:szCs w:val="18"/>
              </w:rPr>
            </w:pPr>
            <w:r w:rsidRPr="0041487B">
              <w:rPr>
                <w:sz w:val="18"/>
                <w:szCs w:val="18"/>
              </w:rPr>
              <w:lastRenderedPageBreak/>
              <w:t xml:space="preserve">Nailalarawan ang populasyon ng iba’t ibang pamayanan sa sariling lalawigan gamit ang bar graph </w:t>
            </w:r>
            <w:r w:rsidRPr="0041487B">
              <w:rPr>
                <w:b/>
                <w:sz w:val="18"/>
                <w:szCs w:val="18"/>
              </w:rPr>
              <w:t>(AP3LARId-5)</w:t>
            </w:r>
          </w:p>
          <w:p w:rsidR="004F2142" w:rsidRPr="0041487B" w:rsidRDefault="004F2142" w:rsidP="000D280D">
            <w:pPr>
              <w:numPr>
                <w:ilvl w:val="0"/>
                <w:numId w:val="18"/>
              </w:numPr>
              <w:ind w:left="326"/>
              <w:rPr>
                <w:b/>
                <w:sz w:val="18"/>
                <w:szCs w:val="18"/>
              </w:rPr>
            </w:pPr>
            <w:r w:rsidRPr="0041487B">
              <w:rPr>
                <w:sz w:val="18"/>
                <w:szCs w:val="18"/>
              </w:rPr>
              <w:t xml:space="preserve">Naihahambing ang mga lalawigan sa rehiyon ayon sa dami ng populasyon gamit ang mapa ng populasyon </w:t>
            </w:r>
            <w:r w:rsidRPr="0041487B">
              <w:rPr>
                <w:b/>
                <w:sz w:val="18"/>
                <w:szCs w:val="18"/>
              </w:rPr>
              <w:t>(AP3LARId-6)</w:t>
            </w:r>
          </w:p>
          <w:p w:rsidR="00F46D27" w:rsidRPr="0041487B" w:rsidRDefault="00F46D27" w:rsidP="000D280D">
            <w:pPr>
              <w:rPr>
                <w:sz w:val="18"/>
                <w:szCs w:val="18"/>
              </w:rPr>
            </w:pPr>
          </w:p>
        </w:tc>
        <w:tc>
          <w:tcPr>
            <w:tcW w:w="1843" w:type="dxa"/>
          </w:tcPr>
          <w:p w:rsidR="004F2142" w:rsidRPr="0041487B" w:rsidRDefault="004F2142" w:rsidP="004F2142">
            <w:pPr>
              <w:numPr>
                <w:ilvl w:val="0"/>
                <w:numId w:val="20"/>
              </w:numPr>
              <w:rPr>
                <w:b/>
                <w:sz w:val="18"/>
                <w:szCs w:val="18"/>
              </w:rPr>
            </w:pPr>
            <w:r w:rsidRPr="0041487B">
              <w:rPr>
                <w:sz w:val="18"/>
                <w:szCs w:val="18"/>
              </w:rPr>
              <w:t>Nailalarawan ang iba’t ibang lalawigan sa rehiyon ayon sa mga katangiang pisikal at pagkakakilanlang heograpikal nito gamit ang mapang topograpiya ng rehiyon</w:t>
            </w:r>
            <w:r w:rsidRPr="0041487B">
              <w:rPr>
                <w:b/>
                <w:sz w:val="18"/>
                <w:szCs w:val="18"/>
              </w:rPr>
              <w:t xml:space="preserve"> (AP3LARIe-7)</w:t>
            </w:r>
          </w:p>
          <w:p w:rsidR="000D280D" w:rsidRPr="0041487B" w:rsidRDefault="004F2142" w:rsidP="004F2142">
            <w:pPr>
              <w:numPr>
                <w:ilvl w:val="0"/>
                <w:numId w:val="20"/>
              </w:numPr>
              <w:rPr>
                <w:b/>
                <w:sz w:val="18"/>
                <w:szCs w:val="18"/>
              </w:rPr>
            </w:pPr>
            <w:r w:rsidRPr="0041487B">
              <w:rPr>
                <w:sz w:val="18"/>
                <w:szCs w:val="18"/>
              </w:rPr>
              <w:t xml:space="preserve">Napaghahambing ang iba’t ibang pangunahing anyong lupa at anyong tubig ng iba’t ibang lalawigan sa sariling rehiyon </w:t>
            </w:r>
            <w:r w:rsidRPr="0041487B">
              <w:rPr>
                <w:b/>
                <w:sz w:val="18"/>
                <w:szCs w:val="18"/>
              </w:rPr>
              <w:t>(AP3LARIe-8)</w:t>
            </w:r>
          </w:p>
        </w:tc>
        <w:tc>
          <w:tcPr>
            <w:tcW w:w="1701" w:type="dxa"/>
          </w:tcPr>
          <w:p w:rsidR="004F2142" w:rsidRPr="0041487B" w:rsidRDefault="004F2142" w:rsidP="004F2142">
            <w:pPr>
              <w:numPr>
                <w:ilvl w:val="0"/>
                <w:numId w:val="21"/>
              </w:numPr>
              <w:ind w:left="324"/>
              <w:rPr>
                <w:b/>
                <w:sz w:val="18"/>
                <w:szCs w:val="18"/>
              </w:rPr>
            </w:pPr>
            <w:r w:rsidRPr="0041487B">
              <w:rPr>
                <w:sz w:val="18"/>
                <w:szCs w:val="18"/>
              </w:rPr>
              <w:t xml:space="preserve">Natutukoy ang pagkakaugnay-ugnay ng mga anyong tubig at lupa sa mga lalawigan ng sariling rehiyon </w:t>
            </w:r>
            <w:r w:rsidRPr="0041487B">
              <w:rPr>
                <w:b/>
                <w:sz w:val="18"/>
                <w:szCs w:val="18"/>
              </w:rPr>
              <w:t>(AP3LARIf-9)</w:t>
            </w:r>
          </w:p>
          <w:p w:rsidR="00614353" w:rsidRPr="0041487B" w:rsidRDefault="004F2142" w:rsidP="004F2142">
            <w:pPr>
              <w:numPr>
                <w:ilvl w:val="0"/>
                <w:numId w:val="21"/>
              </w:numPr>
              <w:ind w:left="324"/>
              <w:rPr>
                <w:b/>
                <w:sz w:val="18"/>
                <w:szCs w:val="18"/>
              </w:rPr>
            </w:pPr>
            <w:r w:rsidRPr="0041487B">
              <w:rPr>
                <w:sz w:val="18"/>
                <w:szCs w:val="18"/>
              </w:rPr>
              <w:t xml:space="preserve">Nakagagawa ng payak na mapa na nagpapakita ng mahahalagang anyong lupa at anyong tubig ng sariling lalawigan at mga karatig na lalawigan nito </w:t>
            </w:r>
            <w:r w:rsidRPr="0041487B">
              <w:rPr>
                <w:b/>
                <w:sz w:val="18"/>
                <w:szCs w:val="18"/>
              </w:rPr>
              <w:t>(AP3LARIf-10)</w:t>
            </w:r>
          </w:p>
        </w:tc>
        <w:tc>
          <w:tcPr>
            <w:tcW w:w="1701" w:type="dxa"/>
          </w:tcPr>
          <w:p w:rsidR="004F2142" w:rsidRPr="0041487B" w:rsidRDefault="004F2142" w:rsidP="004F2142">
            <w:pPr>
              <w:rPr>
                <w:b/>
                <w:sz w:val="18"/>
                <w:szCs w:val="18"/>
              </w:rPr>
            </w:pPr>
            <w:r w:rsidRPr="0041487B">
              <w:rPr>
                <w:sz w:val="18"/>
                <w:szCs w:val="18"/>
              </w:rPr>
              <w:t xml:space="preserve">1. </w:t>
            </w:r>
            <w:proofErr w:type="gramStart"/>
            <w:r w:rsidRPr="0041487B">
              <w:rPr>
                <w:sz w:val="18"/>
                <w:szCs w:val="18"/>
              </w:rPr>
              <w:t>1.Natutukoy</w:t>
            </w:r>
            <w:proofErr w:type="gramEnd"/>
            <w:r w:rsidRPr="0041487B">
              <w:rPr>
                <w:sz w:val="18"/>
                <w:szCs w:val="18"/>
              </w:rPr>
              <w:t xml:space="preserve"> ang mga lugar na sensitibo sa panganib batay sa lokasyon at topographiya nito 11.1 Nasasabi o natataluntun ang mga lugar ng sariling rehiyon na sensitibo sa panganib gamit ang hazard map 11.2 Nakagagawa nang maagap at wastong pagtugon sa mga panganib na madalas maranasan ng sariling rehiyon. </w:t>
            </w:r>
            <w:r w:rsidRPr="0041487B">
              <w:rPr>
                <w:b/>
                <w:sz w:val="18"/>
                <w:szCs w:val="18"/>
              </w:rPr>
              <w:t>(AP3LARIg-h-11)</w:t>
            </w:r>
          </w:p>
          <w:p w:rsidR="00614353" w:rsidRPr="0041487B" w:rsidRDefault="00614353" w:rsidP="004F2142">
            <w:pPr>
              <w:rPr>
                <w:sz w:val="18"/>
                <w:szCs w:val="18"/>
              </w:rPr>
            </w:pPr>
          </w:p>
        </w:tc>
        <w:tc>
          <w:tcPr>
            <w:tcW w:w="1560" w:type="dxa"/>
          </w:tcPr>
          <w:p w:rsidR="00614353" w:rsidRPr="0041487B" w:rsidRDefault="00614353" w:rsidP="004F2142">
            <w:pPr>
              <w:numPr>
                <w:ilvl w:val="0"/>
                <w:numId w:val="17"/>
              </w:numPr>
              <w:tabs>
                <w:tab w:val="left" w:pos="321"/>
              </w:tabs>
              <w:ind w:left="321"/>
              <w:rPr>
                <w:sz w:val="18"/>
                <w:szCs w:val="18"/>
              </w:rPr>
            </w:pPr>
            <w:r w:rsidRPr="0041487B">
              <w:rPr>
                <w:sz w:val="18"/>
                <w:szCs w:val="18"/>
              </w:rPr>
              <w:t xml:space="preserve">Nailalarawan ang mga pangunahing likas na yaman ng mga lalawigan sa rehiyon </w:t>
            </w:r>
            <w:r w:rsidRPr="0041487B">
              <w:rPr>
                <w:b/>
                <w:sz w:val="18"/>
                <w:szCs w:val="18"/>
              </w:rPr>
              <w:t>(AP3LARIh-12)</w:t>
            </w:r>
          </w:p>
        </w:tc>
        <w:tc>
          <w:tcPr>
            <w:tcW w:w="1985" w:type="dxa"/>
          </w:tcPr>
          <w:p w:rsidR="004F2142" w:rsidRPr="0041487B" w:rsidRDefault="004F2142" w:rsidP="004F2142">
            <w:pPr>
              <w:ind w:left="178" w:hanging="178"/>
              <w:rPr>
                <w:sz w:val="18"/>
                <w:szCs w:val="18"/>
              </w:rPr>
            </w:pPr>
            <w:r w:rsidRPr="0041487B">
              <w:rPr>
                <w:sz w:val="18"/>
                <w:szCs w:val="18"/>
              </w:rPr>
              <w:t>1.</w:t>
            </w:r>
            <w:r w:rsidR="001D55F9" w:rsidRPr="0041487B">
              <w:rPr>
                <w:sz w:val="18"/>
                <w:szCs w:val="18"/>
              </w:rPr>
              <w:t xml:space="preserve">Natatalakay angwastong pangangasiwa ngmga likas na yaman ng sariling laalwigan at rehiyon </w:t>
            </w:r>
          </w:p>
          <w:p w:rsidR="004F2142" w:rsidRPr="0041487B" w:rsidRDefault="004F2142" w:rsidP="004F2142">
            <w:pPr>
              <w:ind w:left="178" w:hanging="178"/>
              <w:rPr>
                <w:sz w:val="18"/>
                <w:szCs w:val="18"/>
              </w:rPr>
            </w:pPr>
            <w:r w:rsidRPr="0041487B">
              <w:rPr>
                <w:sz w:val="18"/>
                <w:szCs w:val="18"/>
              </w:rPr>
              <w:t>1</w:t>
            </w:r>
            <w:r w:rsidR="001D55F9" w:rsidRPr="0041487B">
              <w:rPr>
                <w:sz w:val="18"/>
                <w:szCs w:val="18"/>
              </w:rPr>
              <w:t>.1 Nasusuri ang matalino at dimatalinong mga paraanng pang</w:t>
            </w:r>
            <w:r w:rsidRPr="0041487B">
              <w:rPr>
                <w:sz w:val="18"/>
                <w:szCs w:val="18"/>
              </w:rPr>
              <w:t xml:space="preserve">angasiwa ng mga likas nayaman </w:t>
            </w:r>
          </w:p>
          <w:p w:rsidR="00F46D27" w:rsidRPr="0041487B" w:rsidRDefault="004F2142" w:rsidP="004F2142">
            <w:pPr>
              <w:ind w:left="178" w:hanging="178"/>
              <w:rPr>
                <w:sz w:val="18"/>
                <w:szCs w:val="18"/>
              </w:rPr>
            </w:pPr>
            <w:r w:rsidRPr="0041487B">
              <w:rPr>
                <w:sz w:val="18"/>
                <w:szCs w:val="18"/>
              </w:rPr>
              <w:t>1</w:t>
            </w:r>
            <w:r w:rsidR="001D55F9" w:rsidRPr="0041487B">
              <w:rPr>
                <w:sz w:val="18"/>
                <w:szCs w:val="18"/>
              </w:rPr>
              <w:t xml:space="preserve">.2 Nakabubuo ng konklusyon na ang matalinong pangangas iwa ng likas na yaman ay maykinalaman sa pag-unlad ng sariling lalawigan at rehiyon </w:t>
            </w:r>
            <w:r w:rsidR="001D55F9" w:rsidRPr="0041487B">
              <w:rPr>
                <w:b/>
                <w:sz w:val="18"/>
                <w:szCs w:val="18"/>
              </w:rPr>
              <w:t>(AP3LARIi-13)</w:t>
            </w:r>
          </w:p>
          <w:p w:rsidR="00614353" w:rsidRPr="0041487B" w:rsidRDefault="00614353" w:rsidP="001D55F9">
            <w:pPr>
              <w:numPr>
                <w:ilvl w:val="0"/>
                <w:numId w:val="17"/>
              </w:numPr>
              <w:ind w:left="178" w:hanging="283"/>
              <w:rPr>
                <w:sz w:val="18"/>
                <w:szCs w:val="18"/>
              </w:rPr>
            </w:pPr>
            <w:r w:rsidRPr="0041487B">
              <w:rPr>
                <w:sz w:val="18"/>
                <w:szCs w:val="18"/>
              </w:rPr>
              <w:t xml:space="preserve">Nakabubuo ng interprestayon ng kapaligiran ng sariling lalawigan at karatig na mga lalawigan ng rehiyon gamit ang mapa </w:t>
            </w:r>
            <w:r w:rsidRPr="0041487B">
              <w:rPr>
                <w:b/>
                <w:sz w:val="18"/>
                <w:szCs w:val="18"/>
              </w:rPr>
              <w:t>(AP3LARIi-14)</w:t>
            </w:r>
          </w:p>
        </w:tc>
        <w:tc>
          <w:tcPr>
            <w:tcW w:w="709" w:type="dxa"/>
          </w:tcPr>
          <w:p w:rsidR="00F46D27" w:rsidRPr="0041487B" w:rsidRDefault="00F46D27" w:rsidP="00F46D27">
            <w:pPr>
              <w:jc w:val="center"/>
              <w:rPr>
                <w:sz w:val="18"/>
                <w:szCs w:val="18"/>
              </w:rPr>
            </w:pPr>
          </w:p>
        </w:tc>
      </w:tr>
      <w:tr w:rsidR="001908D1" w:rsidRPr="0041487B" w:rsidTr="0041487B">
        <w:trPr>
          <w:gridAfter w:val="1"/>
          <w:wAfter w:w="6" w:type="dxa"/>
        </w:trPr>
        <w:tc>
          <w:tcPr>
            <w:tcW w:w="921" w:type="dxa"/>
          </w:tcPr>
          <w:p w:rsidR="001908D1" w:rsidRPr="0041487B" w:rsidRDefault="0041487B" w:rsidP="00F46D27">
            <w:pPr>
              <w:jc w:val="center"/>
              <w:rPr>
                <w:b/>
                <w:sz w:val="18"/>
                <w:szCs w:val="18"/>
              </w:rPr>
            </w:pPr>
            <w:r>
              <w:rPr>
                <w:b/>
                <w:sz w:val="18"/>
                <w:szCs w:val="18"/>
              </w:rPr>
              <w:lastRenderedPageBreak/>
              <w:t>Ikaapat na Baitang</w:t>
            </w:r>
          </w:p>
        </w:tc>
        <w:tc>
          <w:tcPr>
            <w:tcW w:w="1484" w:type="dxa"/>
            <w:vMerge/>
          </w:tcPr>
          <w:p w:rsidR="001908D1" w:rsidRPr="0041487B" w:rsidRDefault="001908D1" w:rsidP="00F46D27">
            <w:pPr>
              <w:rPr>
                <w:sz w:val="18"/>
                <w:szCs w:val="18"/>
              </w:rPr>
            </w:pPr>
          </w:p>
        </w:tc>
        <w:tc>
          <w:tcPr>
            <w:tcW w:w="1559" w:type="dxa"/>
            <w:vMerge/>
          </w:tcPr>
          <w:p w:rsidR="001908D1" w:rsidRPr="0041487B" w:rsidRDefault="001908D1" w:rsidP="00F46D27">
            <w:pPr>
              <w:rPr>
                <w:sz w:val="18"/>
                <w:szCs w:val="18"/>
              </w:rPr>
            </w:pPr>
          </w:p>
        </w:tc>
        <w:tc>
          <w:tcPr>
            <w:tcW w:w="1887" w:type="dxa"/>
          </w:tcPr>
          <w:p w:rsidR="001908D1" w:rsidRPr="0041487B" w:rsidRDefault="001908D1" w:rsidP="00B63628">
            <w:pPr>
              <w:numPr>
                <w:ilvl w:val="0"/>
                <w:numId w:val="22"/>
              </w:numPr>
              <w:ind w:left="316"/>
              <w:rPr>
                <w:b/>
                <w:sz w:val="18"/>
                <w:szCs w:val="18"/>
              </w:rPr>
            </w:pPr>
            <w:r w:rsidRPr="0041487B">
              <w:rPr>
                <w:sz w:val="18"/>
                <w:szCs w:val="18"/>
              </w:rPr>
              <w:t>Natatalakay ang konsepto ng bansa 1.1 Nakapagbibigay ng halimbawa ng bansa 1.2 Naiisa-isa ang mga katangian ng bansa</w:t>
            </w:r>
            <w:r w:rsidRPr="0041487B">
              <w:rPr>
                <w:b/>
                <w:sz w:val="18"/>
                <w:szCs w:val="18"/>
              </w:rPr>
              <w:t>(AP4AAB-Ia1)</w:t>
            </w:r>
          </w:p>
          <w:p w:rsidR="001908D1" w:rsidRPr="0041487B" w:rsidRDefault="001908D1" w:rsidP="00B63628">
            <w:pPr>
              <w:numPr>
                <w:ilvl w:val="0"/>
                <w:numId w:val="22"/>
              </w:numPr>
              <w:ind w:left="316"/>
              <w:rPr>
                <w:sz w:val="18"/>
                <w:szCs w:val="18"/>
              </w:rPr>
            </w:pPr>
            <w:r w:rsidRPr="0041487B">
              <w:rPr>
                <w:sz w:val="18"/>
                <w:szCs w:val="18"/>
              </w:rPr>
              <w:t>Nakapagbubuo ng kahulugan ng bansa (</w:t>
            </w:r>
            <w:r w:rsidRPr="0041487B">
              <w:rPr>
                <w:b/>
                <w:sz w:val="18"/>
                <w:szCs w:val="18"/>
              </w:rPr>
              <w:t>AP4AAB-Ib2)</w:t>
            </w:r>
          </w:p>
          <w:p w:rsidR="001908D1" w:rsidRPr="0041487B" w:rsidRDefault="001908D1" w:rsidP="00B63628">
            <w:pPr>
              <w:numPr>
                <w:ilvl w:val="0"/>
                <w:numId w:val="22"/>
              </w:numPr>
              <w:ind w:left="316"/>
              <w:rPr>
                <w:sz w:val="18"/>
                <w:szCs w:val="18"/>
              </w:rPr>
            </w:pPr>
            <w:r w:rsidRPr="0041487B">
              <w:rPr>
                <w:sz w:val="18"/>
                <w:szCs w:val="18"/>
              </w:rPr>
              <w:t>Naipapaliwanag na ang Pilipinas ay isang bansa (</w:t>
            </w:r>
            <w:r w:rsidRPr="0041487B">
              <w:rPr>
                <w:b/>
                <w:sz w:val="18"/>
                <w:szCs w:val="18"/>
              </w:rPr>
              <w:t>AP4AAB-Ib3)</w:t>
            </w:r>
          </w:p>
          <w:p w:rsidR="001908D1" w:rsidRPr="0041487B" w:rsidRDefault="001908D1" w:rsidP="00B63628">
            <w:pPr>
              <w:numPr>
                <w:ilvl w:val="0"/>
                <w:numId w:val="22"/>
              </w:numPr>
              <w:ind w:left="316"/>
              <w:rPr>
                <w:sz w:val="18"/>
                <w:szCs w:val="18"/>
              </w:rPr>
            </w:pPr>
            <w:r w:rsidRPr="0041487B">
              <w:rPr>
                <w:sz w:val="18"/>
                <w:szCs w:val="18"/>
              </w:rPr>
              <w:t xml:space="preserve">Natutukoy ang relatibong lokasyon (relative location) ng Pilipinas batay sa mga nakapaligid dito gamit ang pangunahin at pangalawang </w:t>
            </w:r>
            <w:r w:rsidRPr="0041487B">
              <w:rPr>
                <w:b/>
                <w:sz w:val="18"/>
                <w:szCs w:val="18"/>
              </w:rPr>
              <w:lastRenderedPageBreak/>
              <w:t>direksyon(AP4AAB-Ic4)</w:t>
            </w:r>
          </w:p>
          <w:p w:rsidR="001908D1" w:rsidRPr="0041487B" w:rsidRDefault="001908D1" w:rsidP="00B34BC4">
            <w:pPr>
              <w:ind w:left="316"/>
              <w:rPr>
                <w:sz w:val="18"/>
                <w:szCs w:val="18"/>
              </w:rPr>
            </w:pPr>
          </w:p>
        </w:tc>
        <w:tc>
          <w:tcPr>
            <w:tcW w:w="1798" w:type="dxa"/>
          </w:tcPr>
          <w:p w:rsidR="00B34BC4" w:rsidRPr="0041487B" w:rsidRDefault="00B34BC4" w:rsidP="00B63628">
            <w:pPr>
              <w:numPr>
                <w:ilvl w:val="0"/>
                <w:numId w:val="23"/>
              </w:numPr>
              <w:ind w:left="268"/>
              <w:rPr>
                <w:b/>
                <w:sz w:val="18"/>
                <w:szCs w:val="18"/>
              </w:rPr>
            </w:pPr>
            <w:r w:rsidRPr="0041487B">
              <w:rPr>
                <w:sz w:val="18"/>
                <w:szCs w:val="18"/>
              </w:rPr>
              <w:lastRenderedPageBreak/>
              <w:t xml:space="preserve">Natutukoy sa mapa ang kinalalagyan ng bansa sa rehiyong Asya at mundo </w:t>
            </w:r>
            <w:r w:rsidRPr="0041487B">
              <w:rPr>
                <w:b/>
                <w:sz w:val="18"/>
                <w:szCs w:val="18"/>
              </w:rPr>
              <w:t>(AP4AAB-Ic5)</w:t>
            </w:r>
          </w:p>
          <w:p w:rsidR="001908D1" w:rsidRPr="0041487B" w:rsidRDefault="001908D1" w:rsidP="00B63628">
            <w:pPr>
              <w:numPr>
                <w:ilvl w:val="0"/>
                <w:numId w:val="23"/>
              </w:numPr>
              <w:ind w:left="268"/>
              <w:rPr>
                <w:b/>
                <w:sz w:val="18"/>
                <w:szCs w:val="18"/>
              </w:rPr>
            </w:pPr>
            <w:r w:rsidRPr="0041487B">
              <w:rPr>
                <w:sz w:val="18"/>
                <w:szCs w:val="18"/>
              </w:rPr>
              <w:t xml:space="preserve">Nakapagsasagawa ng interpretasyon tungkol sa kinalalagyan ng bansa gamit ang mga batayang heograpiya tulad ng iskala, distansya at direksyon </w:t>
            </w:r>
            <w:r w:rsidRPr="0041487B">
              <w:rPr>
                <w:b/>
                <w:sz w:val="18"/>
                <w:szCs w:val="18"/>
              </w:rPr>
              <w:t>(AP4AAB-Id6)</w:t>
            </w:r>
          </w:p>
          <w:p w:rsidR="001908D1" w:rsidRPr="0041487B" w:rsidRDefault="001908D1" w:rsidP="00B63628">
            <w:pPr>
              <w:numPr>
                <w:ilvl w:val="0"/>
                <w:numId w:val="23"/>
              </w:numPr>
              <w:ind w:left="268"/>
              <w:rPr>
                <w:sz w:val="18"/>
                <w:szCs w:val="18"/>
              </w:rPr>
            </w:pPr>
            <w:r w:rsidRPr="0041487B">
              <w:rPr>
                <w:sz w:val="18"/>
                <w:szCs w:val="18"/>
              </w:rPr>
              <w:t xml:space="preserve">Natatalunton ang mga hangganan at lawak ng teritoryo ng Pilipinas gamit ang mapa </w:t>
            </w:r>
            <w:r w:rsidRPr="0041487B">
              <w:rPr>
                <w:b/>
                <w:sz w:val="18"/>
                <w:szCs w:val="18"/>
              </w:rPr>
              <w:t>(AP4AAB-Id7)</w:t>
            </w:r>
          </w:p>
        </w:tc>
        <w:tc>
          <w:tcPr>
            <w:tcW w:w="3544" w:type="dxa"/>
            <w:gridSpan w:val="2"/>
          </w:tcPr>
          <w:p w:rsidR="001908D1" w:rsidRPr="0041487B" w:rsidRDefault="001908D1" w:rsidP="00DD14D1">
            <w:pPr>
              <w:rPr>
                <w:sz w:val="18"/>
                <w:szCs w:val="18"/>
              </w:rPr>
            </w:pPr>
            <w:r w:rsidRPr="0041487B">
              <w:rPr>
                <w:sz w:val="18"/>
                <w:szCs w:val="18"/>
              </w:rPr>
              <w:t>1. Naiuugnay ang klima at panahon sa lokasyon ng bansa sa mundo.</w:t>
            </w:r>
          </w:p>
          <w:p w:rsidR="001908D1" w:rsidRPr="0041487B" w:rsidRDefault="001908D1" w:rsidP="00DD14D1">
            <w:pPr>
              <w:rPr>
                <w:sz w:val="18"/>
                <w:szCs w:val="18"/>
              </w:rPr>
            </w:pPr>
            <w:r w:rsidRPr="0041487B">
              <w:rPr>
                <w:sz w:val="18"/>
                <w:szCs w:val="18"/>
              </w:rPr>
              <w:t xml:space="preserve"> 1.1 Nakikilala na ang Pilipinas ay isang bansang tropical</w:t>
            </w:r>
          </w:p>
          <w:p w:rsidR="001908D1" w:rsidRPr="0041487B" w:rsidRDefault="001908D1" w:rsidP="00DD14D1">
            <w:pPr>
              <w:rPr>
                <w:sz w:val="18"/>
                <w:szCs w:val="18"/>
              </w:rPr>
            </w:pPr>
            <w:r w:rsidRPr="0041487B">
              <w:rPr>
                <w:sz w:val="18"/>
                <w:szCs w:val="18"/>
              </w:rPr>
              <w:t xml:space="preserve"> 1.2 Natutukoy ang iba pang salik (temperatura, dami ng ulan) na may kinalaman sa klima ng bansa</w:t>
            </w:r>
          </w:p>
          <w:p w:rsidR="001908D1" w:rsidRPr="0041487B" w:rsidRDefault="001908D1" w:rsidP="00DD14D1">
            <w:pPr>
              <w:rPr>
                <w:sz w:val="18"/>
                <w:szCs w:val="18"/>
              </w:rPr>
            </w:pPr>
            <w:r w:rsidRPr="0041487B">
              <w:rPr>
                <w:sz w:val="18"/>
                <w:szCs w:val="18"/>
              </w:rPr>
              <w:t xml:space="preserve"> 1.3 Nailalarawan ang klima sa iba’t ibang bahagi ng bansa sa tulong ng mapang pangklima</w:t>
            </w:r>
          </w:p>
          <w:p w:rsidR="001908D1" w:rsidRPr="0041487B" w:rsidRDefault="001908D1" w:rsidP="00DD14D1">
            <w:pPr>
              <w:rPr>
                <w:sz w:val="18"/>
                <w:szCs w:val="18"/>
              </w:rPr>
            </w:pPr>
            <w:r w:rsidRPr="0041487B">
              <w:rPr>
                <w:sz w:val="18"/>
                <w:szCs w:val="18"/>
              </w:rPr>
              <w:t xml:space="preserve">1.4 Naipapaliwanag na ang klima ay may kinalaman sa uri ngmga pananim at hayop sa Pilipinas </w:t>
            </w:r>
            <w:r w:rsidRPr="0041487B">
              <w:rPr>
                <w:b/>
                <w:sz w:val="18"/>
                <w:szCs w:val="18"/>
              </w:rPr>
              <w:t>(AP4AAB-Ief-8)</w:t>
            </w:r>
          </w:p>
        </w:tc>
        <w:tc>
          <w:tcPr>
            <w:tcW w:w="3261" w:type="dxa"/>
            <w:gridSpan w:val="2"/>
          </w:tcPr>
          <w:p w:rsidR="001908D1" w:rsidRPr="0041487B" w:rsidRDefault="001908D1" w:rsidP="00DD14D1">
            <w:pPr>
              <w:rPr>
                <w:b/>
                <w:sz w:val="18"/>
                <w:szCs w:val="18"/>
              </w:rPr>
            </w:pPr>
            <w:r w:rsidRPr="0041487B">
              <w:rPr>
                <w:sz w:val="18"/>
                <w:szCs w:val="18"/>
              </w:rPr>
              <w:t xml:space="preserve">1.Naipaliliwanag ang katangian ng Pilipinas bilang bansang maritime o insular </w:t>
            </w:r>
            <w:r w:rsidRPr="0041487B">
              <w:rPr>
                <w:b/>
                <w:sz w:val="18"/>
                <w:szCs w:val="18"/>
              </w:rPr>
              <w:t>(AP4AAB-Ig9)</w:t>
            </w:r>
          </w:p>
          <w:p w:rsidR="001908D1" w:rsidRPr="0041487B" w:rsidRDefault="001908D1" w:rsidP="00DD14D1">
            <w:pPr>
              <w:rPr>
                <w:sz w:val="18"/>
                <w:szCs w:val="18"/>
              </w:rPr>
            </w:pPr>
            <w:r w:rsidRPr="0041487B">
              <w:rPr>
                <w:b/>
                <w:sz w:val="18"/>
                <w:szCs w:val="18"/>
              </w:rPr>
              <w:t xml:space="preserve">2. </w:t>
            </w:r>
            <w:r w:rsidRPr="0041487B">
              <w:rPr>
                <w:sz w:val="18"/>
                <w:szCs w:val="18"/>
              </w:rPr>
              <w:t xml:space="preserve">Nailalarawan ang bansa ayon sa mga katangiang pisikal at pagkakakilanlang heograpikal nito 10.1 Napaghahambing ang iba’t ibang pangunahing anyong lupa at anyong tubig ng bansa 10.2 Natutukoy ang mga pangunahing likas na yaman ng bansaNaiisa-isa ang mga magagandang tanawin at lugar pasyalan bilang yamang likas ng bansaNaihahambing ang topograpiya ng iba’t ibang rehiyon ng bansa gamit ang mapang topograprapiyaNaihahambing angiba’t ibang rehiyon ng bansa ayon sa populasyon gamit ang mapa ng populasyon     </w:t>
            </w:r>
            <w:r w:rsidRPr="0041487B">
              <w:rPr>
                <w:b/>
                <w:sz w:val="18"/>
                <w:szCs w:val="18"/>
              </w:rPr>
              <w:t>(AP4AABIg-h-10)</w:t>
            </w:r>
          </w:p>
          <w:p w:rsidR="001908D1" w:rsidRPr="0041487B" w:rsidRDefault="001908D1" w:rsidP="00F46D27">
            <w:pPr>
              <w:jc w:val="center"/>
              <w:rPr>
                <w:sz w:val="18"/>
                <w:szCs w:val="18"/>
              </w:rPr>
            </w:pPr>
          </w:p>
        </w:tc>
        <w:tc>
          <w:tcPr>
            <w:tcW w:w="1985" w:type="dxa"/>
          </w:tcPr>
          <w:p w:rsidR="001908D1" w:rsidRPr="0041487B" w:rsidRDefault="001908D1" w:rsidP="001908D1">
            <w:pPr>
              <w:numPr>
                <w:ilvl w:val="0"/>
                <w:numId w:val="24"/>
              </w:numPr>
              <w:ind w:left="320"/>
              <w:rPr>
                <w:sz w:val="18"/>
                <w:szCs w:val="18"/>
              </w:rPr>
            </w:pPr>
            <w:r w:rsidRPr="0041487B">
              <w:rPr>
                <w:sz w:val="18"/>
                <w:szCs w:val="18"/>
              </w:rPr>
              <w:t>Nailalarawan ang kalagayan ng Pilipinas na nasa “Pacific Ring of Fire” at ang implikasyon nito. AP4AAB-Ii11</w:t>
            </w:r>
          </w:p>
          <w:p w:rsidR="001908D1" w:rsidRPr="0041487B" w:rsidRDefault="001908D1" w:rsidP="001908D1">
            <w:pPr>
              <w:numPr>
                <w:ilvl w:val="0"/>
                <w:numId w:val="24"/>
              </w:numPr>
              <w:ind w:left="320"/>
              <w:rPr>
                <w:sz w:val="18"/>
                <w:szCs w:val="18"/>
              </w:rPr>
            </w:pPr>
            <w:r w:rsidRPr="0041487B">
              <w:rPr>
                <w:sz w:val="18"/>
                <w:szCs w:val="18"/>
              </w:rPr>
              <w:t>Nakagagawa ng mga mungkahi upang mabawasan ang masamang epekto dulot ng kalamidad 12.1 Natutukoy ang mga lugar sa Pilipinas na sensitibo sa panganib gamit ang hazard mapNakagagawa ng nangmaagap at wastong pagtugon sa mga panganib (</w:t>
            </w:r>
            <w:r w:rsidRPr="0041487B">
              <w:rPr>
                <w:b/>
                <w:sz w:val="18"/>
                <w:szCs w:val="18"/>
              </w:rPr>
              <w:t>AP4AABIi-j-12)</w:t>
            </w:r>
          </w:p>
          <w:p w:rsidR="001908D1" w:rsidRPr="0041487B" w:rsidRDefault="001908D1" w:rsidP="001908D1">
            <w:pPr>
              <w:numPr>
                <w:ilvl w:val="0"/>
                <w:numId w:val="24"/>
              </w:numPr>
              <w:ind w:left="320"/>
              <w:rPr>
                <w:sz w:val="18"/>
                <w:szCs w:val="18"/>
              </w:rPr>
            </w:pPr>
            <w:r w:rsidRPr="0041487B">
              <w:rPr>
                <w:sz w:val="18"/>
                <w:szCs w:val="18"/>
              </w:rPr>
              <w:t xml:space="preserve">Nakapagbibigay ng konlusyon tungkol sa kahalagahan ng mga katangiang pisikal sa pagunlad </w:t>
            </w:r>
            <w:r w:rsidRPr="0041487B">
              <w:rPr>
                <w:sz w:val="18"/>
                <w:szCs w:val="18"/>
              </w:rPr>
              <w:lastRenderedPageBreak/>
              <w:t>ng bansa (</w:t>
            </w:r>
            <w:r w:rsidRPr="0041487B">
              <w:rPr>
                <w:b/>
                <w:sz w:val="18"/>
                <w:szCs w:val="18"/>
              </w:rPr>
              <w:t>AP4AAB-Ij13)</w:t>
            </w:r>
          </w:p>
        </w:tc>
        <w:tc>
          <w:tcPr>
            <w:tcW w:w="709" w:type="dxa"/>
          </w:tcPr>
          <w:p w:rsidR="001908D1" w:rsidRPr="0041487B" w:rsidRDefault="001908D1" w:rsidP="00F46D27">
            <w:pPr>
              <w:jc w:val="center"/>
              <w:rPr>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Ikalimang Baitang</w:t>
            </w:r>
          </w:p>
        </w:tc>
        <w:tc>
          <w:tcPr>
            <w:tcW w:w="1484" w:type="dxa"/>
            <w:vMerge/>
          </w:tcPr>
          <w:p w:rsidR="00F46D27" w:rsidRPr="0041487B" w:rsidRDefault="00F46D27" w:rsidP="00F46D27">
            <w:pPr>
              <w:rPr>
                <w:sz w:val="18"/>
                <w:szCs w:val="18"/>
              </w:rPr>
            </w:pPr>
          </w:p>
        </w:tc>
        <w:tc>
          <w:tcPr>
            <w:tcW w:w="1559" w:type="dxa"/>
            <w:vMerge/>
          </w:tcPr>
          <w:p w:rsidR="00F46D27" w:rsidRPr="0041487B" w:rsidRDefault="00F46D27" w:rsidP="00F46D27">
            <w:pPr>
              <w:rPr>
                <w:sz w:val="18"/>
                <w:szCs w:val="18"/>
              </w:rPr>
            </w:pPr>
          </w:p>
        </w:tc>
        <w:tc>
          <w:tcPr>
            <w:tcW w:w="1887" w:type="dxa"/>
          </w:tcPr>
          <w:p w:rsidR="00F46D27" w:rsidRPr="0041487B" w:rsidRDefault="006132C6" w:rsidP="00B63628">
            <w:pPr>
              <w:numPr>
                <w:ilvl w:val="0"/>
                <w:numId w:val="25"/>
              </w:numPr>
              <w:ind w:left="316"/>
              <w:rPr>
                <w:b/>
                <w:sz w:val="18"/>
                <w:szCs w:val="18"/>
              </w:rPr>
            </w:pPr>
            <w:r w:rsidRPr="0041487B">
              <w:rPr>
                <w:sz w:val="18"/>
                <w:szCs w:val="18"/>
              </w:rPr>
              <w:t xml:space="preserve">Nailalarawan ang lokasyon ng Pilipinas sa mapa 1.1 Natutukoy ang kinalalagyan ng Pilipinas sa mundo gamit ang mapa batay </w:t>
            </w:r>
            <w:proofErr w:type="gramStart"/>
            <w:r w:rsidRPr="0041487B">
              <w:rPr>
                <w:sz w:val="18"/>
                <w:szCs w:val="18"/>
              </w:rPr>
              <w:t>sa ”absolute</w:t>
            </w:r>
            <w:proofErr w:type="gramEnd"/>
            <w:r w:rsidRPr="0041487B">
              <w:rPr>
                <w:sz w:val="18"/>
                <w:szCs w:val="18"/>
              </w:rPr>
              <w:t xml:space="preserve"> location” nito (longitude at latitude) 1.2 Natutukoy ang relatibong lokasyon (relative location) ng Pilipinas batay sa karatig bansa na nakapaligid dito gamit ang pangunahin at pangalawang direksyon </w:t>
            </w:r>
            <w:r w:rsidRPr="0041487B">
              <w:rPr>
                <w:b/>
                <w:sz w:val="18"/>
                <w:szCs w:val="18"/>
              </w:rPr>
              <w:t>(AP5PLPIa-1)</w:t>
            </w:r>
          </w:p>
          <w:p w:rsidR="006132C6" w:rsidRPr="0041487B" w:rsidRDefault="006132C6" w:rsidP="00B63628">
            <w:pPr>
              <w:numPr>
                <w:ilvl w:val="0"/>
                <w:numId w:val="25"/>
              </w:numPr>
              <w:ind w:left="316"/>
              <w:rPr>
                <w:sz w:val="18"/>
                <w:szCs w:val="18"/>
              </w:rPr>
            </w:pPr>
            <w:r w:rsidRPr="0041487B">
              <w:rPr>
                <w:sz w:val="18"/>
                <w:szCs w:val="18"/>
              </w:rPr>
              <w:t xml:space="preserve">Nailalarawan ang klima ng Pilipinas bilang isang bansang tropikal ayon salokasyon nito sa mundo 2.1 Natutukoy ang mga salik na may kinalaman sa klima ng bansa tulad ng temperatura, dami ng ulan, </w:t>
            </w:r>
            <w:r w:rsidRPr="0041487B">
              <w:rPr>
                <w:sz w:val="18"/>
                <w:szCs w:val="18"/>
              </w:rPr>
              <w:lastRenderedPageBreak/>
              <w:t>humidity 2.2 Naipaliliwanag ang pagkakaiba ng panahon at klima sa iba’t ibang bahagi ng mundo 2.3 Naiugnay ang uri ng klima at panahon ng bansa ayon sa lokasyon nito sa mundo (</w:t>
            </w:r>
            <w:r w:rsidRPr="0041487B">
              <w:rPr>
                <w:b/>
                <w:sz w:val="18"/>
                <w:szCs w:val="18"/>
              </w:rPr>
              <w:t>AP5PLPIb-c-2)</w:t>
            </w:r>
          </w:p>
          <w:p w:rsidR="006132C6" w:rsidRPr="0041487B" w:rsidRDefault="006132C6" w:rsidP="00B34BC4">
            <w:pPr>
              <w:ind w:left="-44"/>
              <w:rPr>
                <w:sz w:val="18"/>
                <w:szCs w:val="18"/>
              </w:rPr>
            </w:pPr>
          </w:p>
        </w:tc>
        <w:tc>
          <w:tcPr>
            <w:tcW w:w="1798" w:type="dxa"/>
          </w:tcPr>
          <w:p w:rsidR="00B34BC4" w:rsidRPr="0041487B" w:rsidRDefault="00B34BC4" w:rsidP="00B63628">
            <w:pPr>
              <w:numPr>
                <w:ilvl w:val="0"/>
                <w:numId w:val="26"/>
              </w:numPr>
              <w:ind w:left="268"/>
              <w:rPr>
                <w:sz w:val="18"/>
                <w:szCs w:val="18"/>
              </w:rPr>
            </w:pPr>
            <w:r w:rsidRPr="0041487B">
              <w:rPr>
                <w:sz w:val="18"/>
                <w:szCs w:val="18"/>
              </w:rPr>
              <w:lastRenderedPageBreak/>
              <w:t xml:space="preserve">Naipaliliwanag ang katangian ng Pilipinas bilang bansang archipelago batay sa teoryang Bulkanismo at “Continental Shelf” </w:t>
            </w:r>
            <w:r w:rsidRPr="0041487B">
              <w:rPr>
                <w:b/>
                <w:sz w:val="18"/>
                <w:szCs w:val="18"/>
              </w:rPr>
              <w:t>(AP5PLPIc-3)</w:t>
            </w:r>
          </w:p>
          <w:p w:rsidR="00F46D27" w:rsidRPr="0041487B" w:rsidRDefault="006132C6" w:rsidP="00B63628">
            <w:pPr>
              <w:numPr>
                <w:ilvl w:val="0"/>
                <w:numId w:val="26"/>
              </w:numPr>
              <w:ind w:left="268"/>
              <w:rPr>
                <w:sz w:val="18"/>
                <w:szCs w:val="18"/>
              </w:rPr>
            </w:pPr>
            <w:r w:rsidRPr="0041487B">
              <w:rPr>
                <w:sz w:val="18"/>
                <w:szCs w:val="18"/>
              </w:rPr>
              <w:t>Naipaliliwanag ang teorya sa pagkakabuo ng kapuluan at pinagmulan ng Pilipinas</w:t>
            </w:r>
            <w:r w:rsidR="00E53D38" w:rsidRPr="0041487B">
              <w:rPr>
                <w:sz w:val="18"/>
                <w:szCs w:val="18"/>
              </w:rPr>
              <w:t xml:space="preserve"> batay sa teoryang Bulkanismo at “Continental Shelf” </w:t>
            </w:r>
            <w:r w:rsidR="00E53D38" w:rsidRPr="0041487B">
              <w:rPr>
                <w:b/>
                <w:sz w:val="18"/>
                <w:szCs w:val="18"/>
              </w:rPr>
              <w:t>(AP5PLPId-4)</w:t>
            </w:r>
          </w:p>
        </w:tc>
        <w:tc>
          <w:tcPr>
            <w:tcW w:w="1843" w:type="dxa"/>
          </w:tcPr>
          <w:p w:rsidR="00F46D27" w:rsidRPr="0041487B" w:rsidRDefault="00E53D38" w:rsidP="00E53D38">
            <w:pPr>
              <w:rPr>
                <w:sz w:val="18"/>
                <w:szCs w:val="18"/>
              </w:rPr>
            </w:pPr>
            <w:r w:rsidRPr="0041487B">
              <w:rPr>
                <w:sz w:val="18"/>
                <w:szCs w:val="18"/>
              </w:rPr>
              <w:t xml:space="preserve">1. Nakabubuo ng pansariling paninindigan sa pinakapanipaniwalang teorya ng pinagmulan ng lahing Pilipino batay sa mga ebidensiya 5.1 Natatalakay ang teorya ng pandarayuhan ng tao mula sa rehiyong Austronesyano 5.2 Natatalakay ang iba pang mga teorya tungkol sa pinagmulan ng mga unang tao sa Pilipinas 5.3 Nakasusulat ng maikling sanaysay (1-3 talata) ukol sa mga teoryang natutunan </w:t>
            </w:r>
            <w:r w:rsidRPr="0041487B">
              <w:rPr>
                <w:b/>
                <w:sz w:val="18"/>
                <w:szCs w:val="18"/>
              </w:rPr>
              <w:t>(AP5PLPIe-5)</w:t>
            </w:r>
          </w:p>
        </w:tc>
        <w:tc>
          <w:tcPr>
            <w:tcW w:w="1701" w:type="dxa"/>
          </w:tcPr>
          <w:p w:rsidR="00F46D27" w:rsidRPr="0041487B" w:rsidRDefault="00E53D38" w:rsidP="00E53D38">
            <w:pPr>
              <w:rPr>
                <w:sz w:val="18"/>
                <w:szCs w:val="18"/>
              </w:rPr>
            </w:pPr>
            <w:r w:rsidRPr="0041487B">
              <w:rPr>
                <w:sz w:val="18"/>
                <w:szCs w:val="18"/>
              </w:rPr>
              <w:t xml:space="preserve">1.Naipagmamalaki ang lipunan ng sinaunang Pilipino 6.1 Natatalakay ang mga uri ng lipunan sa iba’t ibang bahagi ng Pilipinas 6.2 Naipaliliwanag ang ugnayan ng mga tao sa iba’t ibang antas na bumubuo ng sinaunung lipunan 6.3 Natatalakay ang papel    </w:t>
            </w:r>
            <w:r w:rsidRPr="0041487B">
              <w:rPr>
                <w:b/>
                <w:sz w:val="18"/>
                <w:szCs w:val="18"/>
              </w:rPr>
              <w:t>(AP5PLP-If6)</w:t>
            </w:r>
          </w:p>
        </w:tc>
        <w:tc>
          <w:tcPr>
            <w:tcW w:w="1701" w:type="dxa"/>
          </w:tcPr>
          <w:p w:rsidR="00F46D27" w:rsidRPr="0041487B" w:rsidRDefault="00E53D38" w:rsidP="00E53D38">
            <w:pPr>
              <w:rPr>
                <w:b/>
                <w:sz w:val="18"/>
                <w:szCs w:val="18"/>
              </w:rPr>
            </w:pPr>
            <w:r w:rsidRPr="0041487B">
              <w:rPr>
                <w:sz w:val="18"/>
                <w:szCs w:val="18"/>
              </w:rPr>
              <w:t xml:space="preserve">1. Nasusuri ang kabuhayan ng sinaunang Pilipino 7.1 Natatalakay ang kabuhayan sa sinaunang panahon kaugnay sa kapaligiran, ang mga kagamitan sa iba’t ibang kabuhayan, at mga produktong pangkalakalan 7.2 Natatalakay ang kontribusyon ng kabuhayan sa pagbuo ng sinaunang kabihasnan </w:t>
            </w:r>
            <w:r w:rsidRPr="0041487B">
              <w:rPr>
                <w:b/>
                <w:sz w:val="18"/>
                <w:szCs w:val="18"/>
              </w:rPr>
              <w:t>(AP5PLPIg-7)</w:t>
            </w:r>
          </w:p>
          <w:p w:rsidR="00E53D38" w:rsidRPr="0041487B" w:rsidRDefault="00E53D38" w:rsidP="00E53D38">
            <w:pPr>
              <w:rPr>
                <w:sz w:val="18"/>
                <w:szCs w:val="18"/>
              </w:rPr>
            </w:pPr>
            <w:r w:rsidRPr="0041487B">
              <w:rPr>
                <w:sz w:val="18"/>
                <w:szCs w:val="18"/>
              </w:rPr>
              <w:t xml:space="preserve">Naipaliliwanag ang mga sinaunang paniniwala at tradisyon at ang impluwensiya nito sa pangaraw-araw na buhay </w:t>
            </w:r>
            <w:r w:rsidRPr="0041487B">
              <w:rPr>
                <w:b/>
                <w:sz w:val="18"/>
                <w:szCs w:val="18"/>
              </w:rPr>
              <w:t>(AP5PLPIg-8)</w:t>
            </w:r>
          </w:p>
        </w:tc>
        <w:tc>
          <w:tcPr>
            <w:tcW w:w="1560" w:type="dxa"/>
          </w:tcPr>
          <w:p w:rsidR="00F46D27" w:rsidRPr="0041487B" w:rsidRDefault="00E53D38" w:rsidP="00E53D38">
            <w:pPr>
              <w:rPr>
                <w:sz w:val="18"/>
                <w:szCs w:val="18"/>
              </w:rPr>
            </w:pPr>
            <w:proofErr w:type="gramStart"/>
            <w:r w:rsidRPr="0041487B">
              <w:rPr>
                <w:sz w:val="18"/>
                <w:szCs w:val="18"/>
              </w:rPr>
              <w:t>1. .</w:t>
            </w:r>
            <w:proofErr w:type="gramEnd"/>
            <w:r w:rsidRPr="0041487B">
              <w:rPr>
                <w:sz w:val="18"/>
                <w:szCs w:val="18"/>
              </w:rPr>
              <w:t xml:space="preserve"> Naihahambing ang mga paniniwala noon at ngayon upang maipaliwanag ang mga nagbago at nagpapatuloy hanggang sa kasalukuyan (</w:t>
            </w:r>
            <w:r w:rsidRPr="0041487B">
              <w:rPr>
                <w:b/>
                <w:sz w:val="18"/>
                <w:szCs w:val="18"/>
              </w:rPr>
              <w:t>AP5PLPIh-9)</w:t>
            </w:r>
          </w:p>
        </w:tc>
        <w:tc>
          <w:tcPr>
            <w:tcW w:w="1985" w:type="dxa"/>
          </w:tcPr>
          <w:p w:rsidR="00F46D27" w:rsidRPr="0041487B" w:rsidRDefault="00E53D38" w:rsidP="00E53D38">
            <w:pPr>
              <w:rPr>
                <w:sz w:val="18"/>
                <w:szCs w:val="18"/>
              </w:rPr>
            </w:pPr>
            <w:r w:rsidRPr="0041487B">
              <w:rPr>
                <w:sz w:val="18"/>
                <w:szCs w:val="18"/>
              </w:rPr>
              <w:t xml:space="preserve">1. Natatalakay ang paglaganap ng relihiyong Islam sa ibang bahagi ng bansa. </w:t>
            </w:r>
            <w:r w:rsidR="002113B1" w:rsidRPr="0041487B">
              <w:rPr>
                <w:sz w:val="18"/>
                <w:szCs w:val="18"/>
              </w:rPr>
              <w:t xml:space="preserve">       </w:t>
            </w:r>
            <w:r w:rsidR="002113B1" w:rsidRPr="0041487B">
              <w:rPr>
                <w:b/>
                <w:sz w:val="18"/>
                <w:szCs w:val="18"/>
              </w:rPr>
              <w:t>(</w:t>
            </w:r>
            <w:r w:rsidRPr="0041487B">
              <w:rPr>
                <w:b/>
                <w:sz w:val="18"/>
                <w:szCs w:val="18"/>
              </w:rPr>
              <w:t>AP5PLP-Ii10</w:t>
            </w:r>
            <w:r w:rsidR="002113B1" w:rsidRPr="0041487B">
              <w:rPr>
                <w:b/>
                <w:sz w:val="18"/>
                <w:szCs w:val="18"/>
              </w:rPr>
              <w:t>)</w:t>
            </w:r>
          </w:p>
        </w:tc>
        <w:tc>
          <w:tcPr>
            <w:tcW w:w="709" w:type="dxa"/>
          </w:tcPr>
          <w:p w:rsidR="00F46D27" w:rsidRPr="0041487B" w:rsidRDefault="00F46D27" w:rsidP="00F46D27">
            <w:pPr>
              <w:jc w:val="center"/>
              <w:rPr>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Ikaanim na Baitang</w:t>
            </w:r>
          </w:p>
        </w:tc>
        <w:tc>
          <w:tcPr>
            <w:tcW w:w="1484" w:type="dxa"/>
            <w:vMerge/>
          </w:tcPr>
          <w:p w:rsidR="00F46D27" w:rsidRPr="0041487B" w:rsidRDefault="00F46D27" w:rsidP="00F46D27">
            <w:pPr>
              <w:jc w:val="center"/>
              <w:rPr>
                <w:b/>
                <w:sz w:val="18"/>
                <w:szCs w:val="18"/>
              </w:rPr>
            </w:pPr>
          </w:p>
        </w:tc>
        <w:tc>
          <w:tcPr>
            <w:tcW w:w="1559" w:type="dxa"/>
            <w:vMerge/>
          </w:tcPr>
          <w:p w:rsidR="00F46D27" w:rsidRPr="0041487B" w:rsidRDefault="00F46D27" w:rsidP="00F46D27">
            <w:pPr>
              <w:rPr>
                <w:b/>
                <w:sz w:val="18"/>
                <w:szCs w:val="18"/>
              </w:rPr>
            </w:pPr>
          </w:p>
        </w:tc>
        <w:tc>
          <w:tcPr>
            <w:tcW w:w="1887" w:type="dxa"/>
          </w:tcPr>
          <w:p w:rsidR="00F46D27" w:rsidRPr="0041487B" w:rsidRDefault="002113B1" w:rsidP="001D4B8F">
            <w:pPr>
              <w:numPr>
                <w:ilvl w:val="0"/>
                <w:numId w:val="27"/>
              </w:numPr>
              <w:ind w:left="316"/>
              <w:rPr>
                <w:b/>
                <w:sz w:val="18"/>
                <w:szCs w:val="18"/>
              </w:rPr>
            </w:pPr>
            <w:r w:rsidRPr="0041487B">
              <w:rPr>
                <w:sz w:val="18"/>
                <w:szCs w:val="18"/>
              </w:rPr>
              <w:t xml:space="preserve">Natutukoy ang kinalalagyan ng Pilipinas sa mundo sa globo at mapa batay </w:t>
            </w:r>
            <w:proofErr w:type="gramStart"/>
            <w:r w:rsidRPr="0041487B">
              <w:rPr>
                <w:sz w:val="18"/>
                <w:szCs w:val="18"/>
              </w:rPr>
              <w:t>sa ”absolute</w:t>
            </w:r>
            <w:proofErr w:type="gramEnd"/>
            <w:r w:rsidRPr="0041487B">
              <w:rPr>
                <w:sz w:val="18"/>
                <w:szCs w:val="18"/>
              </w:rPr>
              <w:t xml:space="preserve"> location” nito (longitude at latitude)  </w:t>
            </w:r>
            <w:r w:rsidRPr="0041487B">
              <w:rPr>
                <w:b/>
                <w:sz w:val="18"/>
                <w:szCs w:val="18"/>
              </w:rPr>
              <w:t>(AP6PMK-Ia-1)</w:t>
            </w:r>
          </w:p>
          <w:p w:rsidR="002113B1" w:rsidRPr="0041487B" w:rsidRDefault="002113B1" w:rsidP="001D4B8F">
            <w:pPr>
              <w:numPr>
                <w:ilvl w:val="0"/>
                <w:numId w:val="27"/>
              </w:numPr>
              <w:ind w:left="316"/>
              <w:rPr>
                <w:b/>
                <w:sz w:val="18"/>
                <w:szCs w:val="18"/>
              </w:rPr>
            </w:pPr>
            <w:r w:rsidRPr="0041487B">
              <w:rPr>
                <w:sz w:val="18"/>
                <w:szCs w:val="18"/>
              </w:rPr>
              <w:t xml:space="preserve">Nagagamit ang grid sa globo at mapang politikal sa pagpapaliwanag ng pagbabago ng hangganan at lawak ng teritoryo ng Pilipinas batay sa kasaysayan </w:t>
            </w:r>
            <w:r w:rsidRPr="0041487B">
              <w:rPr>
                <w:b/>
                <w:sz w:val="18"/>
                <w:szCs w:val="18"/>
              </w:rPr>
              <w:t>(AP6PMK-Ia-2)</w:t>
            </w:r>
          </w:p>
          <w:p w:rsidR="002113B1" w:rsidRPr="0041487B" w:rsidRDefault="002113B1" w:rsidP="001D4B8F">
            <w:pPr>
              <w:numPr>
                <w:ilvl w:val="0"/>
                <w:numId w:val="27"/>
              </w:numPr>
              <w:ind w:left="316"/>
              <w:rPr>
                <w:b/>
                <w:sz w:val="18"/>
                <w:szCs w:val="18"/>
              </w:rPr>
            </w:pPr>
            <w:r w:rsidRPr="0041487B">
              <w:rPr>
                <w:sz w:val="18"/>
                <w:szCs w:val="18"/>
              </w:rPr>
              <w:t xml:space="preserve">Naipaliliwanag ang kahalagahan ng lokasyon ng Pilipinas sa ekonomiya at </w:t>
            </w:r>
            <w:r w:rsidRPr="0041487B">
              <w:rPr>
                <w:sz w:val="18"/>
                <w:szCs w:val="18"/>
              </w:rPr>
              <w:lastRenderedPageBreak/>
              <w:t xml:space="preserve">politika ng Asya at mundo </w:t>
            </w:r>
            <w:r w:rsidRPr="0041487B">
              <w:rPr>
                <w:b/>
                <w:sz w:val="18"/>
                <w:szCs w:val="18"/>
              </w:rPr>
              <w:t>(AP6PMK-Ia-3)</w:t>
            </w:r>
          </w:p>
          <w:p w:rsidR="002113B1" w:rsidRPr="0041487B" w:rsidRDefault="002113B1" w:rsidP="001D4B8F">
            <w:pPr>
              <w:numPr>
                <w:ilvl w:val="0"/>
                <w:numId w:val="27"/>
              </w:numPr>
              <w:ind w:left="316"/>
              <w:rPr>
                <w:b/>
                <w:sz w:val="18"/>
                <w:szCs w:val="18"/>
              </w:rPr>
            </w:pPr>
            <w:r w:rsidRPr="0041487B">
              <w:rPr>
                <w:sz w:val="18"/>
                <w:szCs w:val="18"/>
              </w:rPr>
              <w:t xml:space="preserve">Nasusuri ang konteksto ng pagusbong ng liberal na ideya tungo sa pagbuo ng kamalayang nasyonalismo 4.1 Natatalakay ang epekto ng pagbubukas ng mgadaungan ng bansa sa pandaigdigang kalakalan 4.2 Naipaliliwanag ang ambag ng pag-usbong ng uring mestizo at ang pagpapatibay ng dekretong edukasyon ng 1863 </w:t>
            </w:r>
            <w:r w:rsidRPr="0041487B">
              <w:rPr>
                <w:b/>
                <w:sz w:val="18"/>
                <w:szCs w:val="18"/>
              </w:rPr>
              <w:t>(AP6PMK-Ib-4)</w:t>
            </w:r>
          </w:p>
          <w:p w:rsidR="002113B1" w:rsidRPr="0041487B" w:rsidRDefault="002113B1" w:rsidP="00B34BC4">
            <w:pPr>
              <w:ind w:left="316"/>
              <w:rPr>
                <w:b/>
                <w:sz w:val="18"/>
                <w:szCs w:val="18"/>
              </w:rPr>
            </w:pPr>
          </w:p>
        </w:tc>
        <w:tc>
          <w:tcPr>
            <w:tcW w:w="1798" w:type="dxa"/>
          </w:tcPr>
          <w:p w:rsidR="00B34BC4" w:rsidRPr="0041487B" w:rsidRDefault="00B34BC4" w:rsidP="00B34BC4">
            <w:pPr>
              <w:numPr>
                <w:ilvl w:val="0"/>
                <w:numId w:val="28"/>
              </w:numPr>
              <w:ind w:left="268"/>
              <w:rPr>
                <w:b/>
                <w:sz w:val="18"/>
                <w:szCs w:val="18"/>
              </w:rPr>
            </w:pPr>
            <w:r w:rsidRPr="0041487B">
              <w:rPr>
                <w:sz w:val="18"/>
                <w:szCs w:val="18"/>
              </w:rPr>
              <w:lastRenderedPageBreak/>
              <w:t xml:space="preserve">Nasusuri ang mga ginawa ng mga makabayang Pilipino sa pagkamit ng kalayaan </w:t>
            </w:r>
          </w:p>
          <w:p w:rsidR="00B34BC4" w:rsidRPr="0041487B" w:rsidRDefault="00B34BC4" w:rsidP="00B34BC4">
            <w:pPr>
              <w:ind w:left="268"/>
              <w:rPr>
                <w:b/>
                <w:sz w:val="18"/>
                <w:szCs w:val="18"/>
              </w:rPr>
            </w:pPr>
            <w:r w:rsidRPr="0041487B">
              <w:rPr>
                <w:sz w:val="18"/>
                <w:szCs w:val="18"/>
              </w:rPr>
              <w:t>1</w:t>
            </w:r>
            <w:r w:rsidRPr="0041487B">
              <w:rPr>
                <w:sz w:val="18"/>
                <w:szCs w:val="18"/>
              </w:rPr>
              <w:t>.1 Natatalakay ang kilusan para sa sekularisasyon ng mga parok</w:t>
            </w:r>
            <w:r w:rsidRPr="0041487B">
              <w:rPr>
                <w:sz w:val="18"/>
                <w:szCs w:val="18"/>
              </w:rPr>
              <w:t>ya at ang Cavite Mutiny (1872) 1</w:t>
            </w:r>
            <w:r w:rsidRPr="0041487B">
              <w:rPr>
                <w:sz w:val="18"/>
                <w:szCs w:val="18"/>
              </w:rPr>
              <w:t xml:space="preserve">.2 Naipaliliwanag ang ambag ng Kilusang Propaganda sa </w:t>
            </w:r>
            <w:r w:rsidRPr="0041487B">
              <w:rPr>
                <w:b/>
                <w:sz w:val="18"/>
                <w:szCs w:val="18"/>
              </w:rPr>
              <w:t>(AP6PMK-Ic-5)</w:t>
            </w:r>
          </w:p>
          <w:p w:rsidR="00B34BC4" w:rsidRPr="0041487B" w:rsidRDefault="00B34BC4" w:rsidP="00B34BC4">
            <w:pPr>
              <w:numPr>
                <w:ilvl w:val="0"/>
                <w:numId w:val="28"/>
              </w:numPr>
              <w:ind w:left="268"/>
              <w:rPr>
                <w:b/>
                <w:sz w:val="18"/>
                <w:szCs w:val="18"/>
              </w:rPr>
            </w:pPr>
            <w:r w:rsidRPr="0041487B">
              <w:rPr>
                <w:sz w:val="18"/>
                <w:szCs w:val="18"/>
              </w:rPr>
              <w:t>pagpukaw ng damdaming makabayan ng mga Pilipino (hal. La Liga Filipina, Asociacion Hispano Filipino)</w:t>
            </w:r>
          </w:p>
          <w:p w:rsidR="00B34BC4" w:rsidRPr="0041487B" w:rsidRDefault="00B34BC4" w:rsidP="00B34BC4">
            <w:pPr>
              <w:ind w:left="268"/>
              <w:rPr>
                <w:b/>
                <w:sz w:val="18"/>
                <w:szCs w:val="18"/>
              </w:rPr>
            </w:pPr>
            <w:r w:rsidRPr="0041487B">
              <w:rPr>
                <w:sz w:val="18"/>
                <w:szCs w:val="18"/>
              </w:rPr>
              <w:lastRenderedPageBreak/>
              <w:t>2</w:t>
            </w:r>
            <w:r w:rsidRPr="0041487B">
              <w:rPr>
                <w:sz w:val="18"/>
                <w:szCs w:val="18"/>
              </w:rPr>
              <w:t>.3 Natatalakay ang pagta</w:t>
            </w:r>
            <w:r w:rsidRPr="0041487B">
              <w:rPr>
                <w:sz w:val="18"/>
                <w:szCs w:val="18"/>
              </w:rPr>
              <w:t>tag at paglaganap ng Katipunan 2</w:t>
            </w:r>
            <w:r w:rsidRPr="0041487B">
              <w:rPr>
                <w:sz w:val="18"/>
                <w:szCs w:val="18"/>
              </w:rPr>
              <w:t xml:space="preserve">.4 Nahihinuha ang implikasyon ng kawalan ng pagkakaisa sa himagsikan/kilusan at pagbubuo ng Pilipinas bilang isang bansa </w:t>
            </w:r>
            <w:r w:rsidRPr="0041487B">
              <w:rPr>
                <w:b/>
                <w:sz w:val="18"/>
                <w:szCs w:val="18"/>
              </w:rPr>
              <w:t>(AP6PMK-Ic-5)</w:t>
            </w:r>
          </w:p>
          <w:p w:rsidR="002113B1" w:rsidRPr="0041487B" w:rsidRDefault="002113B1" w:rsidP="00B34BC4">
            <w:pPr>
              <w:ind w:left="268"/>
              <w:rPr>
                <w:b/>
                <w:sz w:val="18"/>
                <w:szCs w:val="18"/>
              </w:rPr>
            </w:pPr>
          </w:p>
        </w:tc>
        <w:tc>
          <w:tcPr>
            <w:tcW w:w="1843" w:type="dxa"/>
          </w:tcPr>
          <w:p w:rsidR="00B34BC4" w:rsidRPr="0041487B" w:rsidRDefault="002113B1" w:rsidP="00B34BC4">
            <w:pPr>
              <w:rPr>
                <w:b/>
                <w:sz w:val="18"/>
                <w:szCs w:val="18"/>
              </w:rPr>
            </w:pPr>
            <w:r w:rsidRPr="0041487B">
              <w:rPr>
                <w:b/>
                <w:sz w:val="18"/>
                <w:szCs w:val="18"/>
              </w:rPr>
              <w:lastRenderedPageBreak/>
              <w:t>1.</w:t>
            </w:r>
            <w:r w:rsidRPr="0041487B">
              <w:rPr>
                <w:sz w:val="18"/>
                <w:szCs w:val="18"/>
              </w:rPr>
              <w:t xml:space="preserve"> </w:t>
            </w:r>
            <w:r w:rsidR="001D4B8F" w:rsidRPr="0041487B">
              <w:rPr>
                <w:sz w:val="18"/>
                <w:szCs w:val="18"/>
              </w:rPr>
              <w:t xml:space="preserve"> </w:t>
            </w:r>
            <w:r w:rsidR="00B34BC4" w:rsidRPr="0041487B">
              <w:rPr>
                <w:sz w:val="18"/>
                <w:szCs w:val="18"/>
              </w:rPr>
              <w:t>Nasusuri ang mga pangyayari sa himagsikan laban sa kolonyalismong Espanyol</w:t>
            </w:r>
          </w:p>
          <w:p w:rsidR="00B34BC4" w:rsidRPr="0041487B" w:rsidRDefault="00B34BC4" w:rsidP="00B34BC4">
            <w:pPr>
              <w:ind w:left="43"/>
              <w:rPr>
                <w:sz w:val="18"/>
                <w:szCs w:val="18"/>
              </w:rPr>
            </w:pPr>
            <w:r w:rsidRPr="0041487B">
              <w:rPr>
                <w:sz w:val="18"/>
                <w:szCs w:val="18"/>
              </w:rPr>
              <w:t>1</w:t>
            </w:r>
            <w:r w:rsidRPr="0041487B">
              <w:rPr>
                <w:sz w:val="18"/>
                <w:szCs w:val="18"/>
              </w:rPr>
              <w:t xml:space="preserve">.1 Sigaw sa Pugad-Lawin </w:t>
            </w:r>
          </w:p>
          <w:p w:rsidR="00B34BC4" w:rsidRPr="0041487B" w:rsidRDefault="00B34BC4" w:rsidP="00B34BC4">
            <w:pPr>
              <w:ind w:left="43"/>
              <w:rPr>
                <w:sz w:val="18"/>
                <w:szCs w:val="18"/>
              </w:rPr>
            </w:pPr>
            <w:r w:rsidRPr="0041487B">
              <w:rPr>
                <w:sz w:val="18"/>
                <w:szCs w:val="18"/>
              </w:rPr>
              <w:t>1</w:t>
            </w:r>
            <w:r w:rsidRPr="0041487B">
              <w:rPr>
                <w:sz w:val="18"/>
                <w:szCs w:val="18"/>
              </w:rPr>
              <w:t>.2 Tejeros Convention</w:t>
            </w:r>
          </w:p>
          <w:p w:rsidR="00B34BC4" w:rsidRPr="0041487B" w:rsidRDefault="00B34BC4" w:rsidP="00B34BC4">
            <w:pPr>
              <w:ind w:left="43"/>
              <w:rPr>
                <w:b/>
                <w:sz w:val="18"/>
                <w:szCs w:val="18"/>
              </w:rPr>
            </w:pPr>
            <w:r w:rsidRPr="0041487B">
              <w:rPr>
                <w:sz w:val="18"/>
                <w:szCs w:val="18"/>
              </w:rPr>
              <w:t xml:space="preserve"> 1</w:t>
            </w:r>
            <w:r w:rsidRPr="0041487B">
              <w:rPr>
                <w:sz w:val="18"/>
                <w:szCs w:val="18"/>
              </w:rPr>
              <w:t xml:space="preserve">.3 Kasunduan sa Biak-na-Bato </w:t>
            </w:r>
            <w:r w:rsidRPr="0041487B">
              <w:rPr>
                <w:b/>
                <w:sz w:val="18"/>
                <w:szCs w:val="18"/>
              </w:rPr>
              <w:t>(AP6PMK-Id-6)</w:t>
            </w:r>
          </w:p>
          <w:p w:rsidR="00B34BC4" w:rsidRPr="0041487B" w:rsidRDefault="00B34BC4" w:rsidP="001D4B8F">
            <w:pPr>
              <w:rPr>
                <w:sz w:val="18"/>
                <w:szCs w:val="18"/>
              </w:rPr>
            </w:pPr>
          </w:p>
          <w:p w:rsidR="001D4B8F" w:rsidRPr="0041487B" w:rsidRDefault="001D4B8F" w:rsidP="001D4B8F">
            <w:pPr>
              <w:rPr>
                <w:b/>
                <w:sz w:val="18"/>
                <w:szCs w:val="18"/>
              </w:rPr>
            </w:pPr>
            <w:r w:rsidRPr="0041487B">
              <w:rPr>
                <w:sz w:val="18"/>
                <w:szCs w:val="18"/>
              </w:rPr>
              <w:t xml:space="preserve">Natatalakay ang mga ambag ni Andres Bonifacio, ang Katipunan at Himagsikan ng 1896 sa pagbubuo ng Pilipinas bilang isang bansa </w:t>
            </w:r>
            <w:r w:rsidRPr="0041487B">
              <w:rPr>
                <w:b/>
                <w:sz w:val="18"/>
                <w:szCs w:val="18"/>
              </w:rPr>
              <w:t>(AP6PMK-Ie-7)</w:t>
            </w:r>
          </w:p>
          <w:p w:rsidR="001D4B8F" w:rsidRPr="0041487B" w:rsidRDefault="001D4B8F" w:rsidP="001D4B8F">
            <w:pPr>
              <w:rPr>
                <w:sz w:val="18"/>
                <w:szCs w:val="18"/>
              </w:rPr>
            </w:pPr>
          </w:p>
          <w:p w:rsidR="00F46D27" w:rsidRPr="0041487B" w:rsidRDefault="00F46D27" w:rsidP="002113B1">
            <w:pPr>
              <w:rPr>
                <w:b/>
                <w:sz w:val="18"/>
                <w:szCs w:val="18"/>
              </w:rPr>
            </w:pPr>
          </w:p>
        </w:tc>
        <w:tc>
          <w:tcPr>
            <w:tcW w:w="1701" w:type="dxa"/>
          </w:tcPr>
          <w:p w:rsidR="00B34BC4" w:rsidRPr="0041487B" w:rsidRDefault="002113B1" w:rsidP="002113B1">
            <w:pPr>
              <w:rPr>
                <w:b/>
                <w:sz w:val="18"/>
                <w:szCs w:val="18"/>
              </w:rPr>
            </w:pPr>
            <w:r w:rsidRPr="0041487B">
              <w:rPr>
                <w:b/>
                <w:sz w:val="18"/>
                <w:szCs w:val="18"/>
              </w:rPr>
              <w:lastRenderedPageBreak/>
              <w:t>1.</w:t>
            </w:r>
            <w:r w:rsidR="00B34BC4" w:rsidRPr="0041487B">
              <w:rPr>
                <w:sz w:val="18"/>
                <w:szCs w:val="18"/>
              </w:rPr>
              <w:t xml:space="preserve"> </w:t>
            </w:r>
            <w:r w:rsidR="00B34BC4" w:rsidRPr="0041487B">
              <w:rPr>
                <w:sz w:val="18"/>
                <w:szCs w:val="18"/>
              </w:rPr>
              <w:t>Natatalakay ang partisipasyon ng mga kababaihan sa rebolusyon Pilipino</w:t>
            </w:r>
            <w:r w:rsidR="00B34BC4" w:rsidRPr="0041487B">
              <w:rPr>
                <w:b/>
                <w:sz w:val="18"/>
                <w:szCs w:val="18"/>
              </w:rPr>
              <w:t xml:space="preserve"> (AP6PMK-Ie-8)</w:t>
            </w:r>
          </w:p>
          <w:p w:rsidR="001D4B8F" w:rsidRPr="0041487B" w:rsidRDefault="00B34BC4" w:rsidP="002113B1">
            <w:pPr>
              <w:rPr>
                <w:sz w:val="18"/>
                <w:szCs w:val="18"/>
              </w:rPr>
            </w:pPr>
            <w:r w:rsidRPr="0041487B">
              <w:rPr>
                <w:sz w:val="18"/>
                <w:szCs w:val="18"/>
              </w:rPr>
              <w:t xml:space="preserve">2. </w:t>
            </w:r>
            <w:r w:rsidR="001D4B8F" w:rsidRPr="0041487B">
              <w:rPr>
                <w:sz w:val="18"/>
                <w:szCs w:val="18"/>
              </w:rPr>
              <w:t>Napapahalagahan ang pagkakatatag ng Kongreso ng Malolos at ang deklarasyon ng kasarinlan ng mga Pilipino</w:t>
            </w:r>
            <w:proofErr w:type="gramStart"/>
            <w:r w:rsidR="001D4B8F" w:rsidRPr="0041487B">
              <w:rPr>
                <w:sz w:val="18"/>
                <w:szCs w:val="18"/>
              </w:rPr>
              <w:t xml:space="preserve">   </w:t>
            </w:r>
            <w:r w:rsidR="001D4B8F" w:rsidRPr="0041487B">
              <w:rPr>
                <w:b/>
                <w:sz w:val="18"/>
                <w:szCs w:val="18"/>
              </w:rPr>
              <w:t>(</w:t>
            </w:r>
            <w:proofErr w:type="gramEnd"/>
            <w:r w:rsidR="001D4B8F" w:rsidRPr="0041487B">
              <w:rPr>
                <w:b/>
                <w:sz w:val="18"/>
                <w:szCs w:val="18"/>
              </w:rPr>
              <w:t>AP6PMK-If-9)</w:t>
            </w:r>
          </w:p>
          <w:p w:rsidR="00F46D27" w:rsidRPr="0041487B" w:rsidRDefault="00F46D27" w:rsidP="002113B1">
            <w:pPr>
              <w:rPr>
                <w:b/>
                <w:sz w:val="18"/>
                <w:szCs w:val="18"/>
              </w:rPr>
            </w:pPr>
          </w:p>
        </w:tc>
        <w:tc>
          <w:tcPr>
            <w:tcW w:w="1701" w:type="dxa"/>
          </w:tcPr>
          <w:p w:rsidR="00F46D27" w:rsidRPr="0041487B" w:rsidRDefault="001D4B8F" w:rsidP="001D4B8F">
            <w:pPr>
              <w:rPr>
                <w:b/>
                <w:sz w:val="18"/>
                <w:szCs w:val="18"/>
              </w:rPr>
            </w:pPr>
            <w:r w:rsidRPr="0041487B">
              <w:rPr>
                <w:b/>
                <w:sz w:val="18"/>
                <w:szCs w:val="18"/>
              </w:rPr>
              <w:t>1.</w:t>
            </w:r>
            <w:r w:rsidRPr="0041487B">
              <w:rPr>
                <w:sz w:val="18"/>
                <w:szCs w:val="18"/>
              </w:rPr>
              <w:t xml:space="preserve"> Nasusuri ang mga mahahalagang pangyayari sa pakikibaka ng mga Pilipino sa panahon ng Digmaang Pilipino-Amerikano 10.1 Natutukoy ang mga pangyayaring nagbigay daan sa digmaan ng mga Pilipino laban sa Estados Unidos 10.2 Napapahalagahan ang pangyayari sa Digmaang Pilipino-Amerikano Hal: o Unang Putok sa panulukan ng Silencio at Sociego, Sta. Mesa o Labanan sa Tirad Pass o Balangiga Massacre 10.3 Natatalakay ang Kasunduang Bates (1830-1901) at ang motibo ng </w:t>
            </w:r>
            <w:r w:rsidRPr="0041487B">
              <w:rPr>
                <w:sz w:val="18"/>
                <w:szCs w:val="18"/>
              </w:rPr>
              <w:lastRenderedPageBreak/>
              <w:t>pananakop ng Amerikano sa bansa sa panahon ng paglawak ngkanyang “polical empire”</w:t>
            </w:r>
            <w:r w:rsidRPr="0041487B">
              <w:rPr>
                <w:b/>
                <w:sz w:val="18"/>
                <w:szCs w:val="18"/>
              </w:rPr>
              <w:t xml:space="preserve"> (AP6PMK-Ig10)</w:t>
            </w:r>
          </w:p>
        </w:tc>
        <w:tc>
          <w:tcPr>
            <w:tcW w:w="1560" w:type="dxa"/>
          </w:tcPr>
          <w:p w:rsidR="00F46D27" w:rsidRPr="0041487B" w:rsidRDefault="001D4B8F" w:rsidP="001D4B8F">
            <w:pPr>
              <w:rPr>
                <w:b/>
                <w:sz w:val="18"/>
                <w:szCs w:val="18"/>
              </w:rPr>
            </w:pPr>
            <w:r w:rsidRPr="0041487B">
              <w:rPr>
                <w:b/>
                <w:sz w:val="18"/>
                <w:szCs w:val="18"/>
              </w:rPr>
              <w:lastRenderedPageBreak/>
              <w:t>1.</w:t>
            </w:r>
            <w:r w:rsidRPr="0041487B">
              <w:rPr>
                <w:sz w:val="18"/>
                <w:szCs w:val="18"/>
              </w:rPr>
              <w:t xml:space="preserve"> Nabibigyang halaga ang mga kontribosyon ng mga Natatanging Pilipinong nakipaglaban para sa kalayaan Hal: Emilio Aguinaldo o Gregorio del Pilar o Miguel Malvar o Iba pang bayaning Pilipino </w:t>
            </w:r>
            <w:r w:rsidRPr="0041487B">
              <w:rPr>
                <w:b/>
                <w:sz w:val="18"/>
                <w:szCs w:val="18"/>
              </w:rPr>
              <w:t>(AP6PMK-Ih11)</w:t>
            </w:r>
          </w:p>
        </w:tc>
        <w:tc>
          <w:tcPr>
            <w:tcW w:w="1985" w:type="dxa"/>
          </w:tcPr>
          <w:p w:rsidR="00F46D27" w:rsidRPr="0041487B" w:rsidRDefault="00713356" w:rsidP="00713356">
            <w:pPr>
              <w:rPr>
                <w:b/>
                <w:sz w:val="18"/>
                <w:szCs w:val="18"/>
              </w:rPr>
            </w:pPr>
            <w:r w:rsidRPr="0041487B">
              <w:rPr>
                <w:b/>
                <w:sz w:val="18"/>
                <w:szCs w:val="18"/>
              </w:rPr>
              <w:t>1.</w:t>
            </w:r>
            <w:r w:rsidRPr="0041487B">
              <w:rPr>
                <w:sz w:val="18"/>
                <w:szCs w:val="18"/>
              </w:rPr>
              <w:t xml:space="preserve"> </w:t>
            </w:r>
            <w:r w:rsidRPr="0041487B">
              <w:rPr>
                <w:sz w:val="18"/>
                <w:szCs w:val="18"/>
              </w:rPr>
              <w:t>Naipapahayag ang saloobin na ang aktibong pakikilahok ay mahalagang tungkulin ng bawat mamamayan tungo sa pag-unlad ng bansa</w:t>
            </w:r>
            <w:r w:rsidRPr="0041487B">
              <w:rPr>
                <w:sz w:val="18"/>
                <w:szCs w:val="18"/>
              </w:rPr>
              <w:t xml:space="preserve">         </w:t>
            </w:r>
            <w:r w:rsidRPr="0041487B">
              <w:rPr>
                <w:b/>
                <w:sz w:val="18"/>
                <w:szCs w:val="18"/>
              </w:rPr>
              <w:t>(</w:t>
            </w:r>
            <w:r w:rsidR="0041487B" w:rsidRPr="0041487B">
              <w:rPr>
                <w:b/>
                <w:sz w:val="18"/>
                <w:szCs w:val="18"/>
              </w:rPr>
              <w:t>AP6TDK-IVi-12</w:t>
            </w:r>
            <w:r w:rsidRPr="0041487B">
              <w:rPr>
                <w:b/>
                <w:sz w:val="18"/>
                <w:szCs w:val="18"/>
              </w:rPr>
              <w:t>)</w:t>
            </w:r>
            <w:r w:rsidR="0041487B" w:rsidRPr="0041487B">
              <w:rPr>
                <w:b/>
                <w:sz w:val="18"/>
                <w:szCs w:val="18"/>
              </w:rPr>
              <w:t>`1</w:t>
            </w:r>
          </w:p>
        </w:tc>
        <w:tc>
          <w:tcPr>
            <w:tcW w:w="709" w:type="dxa"/>
          </w:tcPr>
          <w:p w:rsidR="00F46D27" w:rsidRPr="0041487B" w:rsidRDefault="00F46D27" w:rsidP="00F46D27">
            <w:pPr>
              <w:jc w:val="center"/>
              <w:rPr>
                <w:b/>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Ikapitong Baitang</w:t>
            </w:r>
          </w:p>
        </w:tc>
        <w:tc>
          <w:tcPr>
            <w:tcW w:w="1484" w:type="dxa"/>
            <w:vMerge/>
          </w:tcPr>
          <w:p w:rsidR="00F46D27" w:rsidRPr="0041487B" w:rsidRDefault="00F46D27" w:rsidP="00F46D27">
            <w:pPr>
              <w:rPr>
                <w:sz w:val="18"/>
                <w:szCs w:val="18"/>
              </w:rPr>
            </w:pPr>
          </w:p>
        </w:tc>
        <w:tc>
          <w:tcPr>
            <w:tcW w:w="1559" w:type="dxa"/>
            <w:vMerge/>
          </w:tcPr>
          <w:p w:rsidR="00F46D27" w:rsidRPr="0041487B" w:rsidRDefault="00F46D27" w:rsidP="00F46D27">
            <w:pPr>
              <w:rPr>
                <w:sz w:val="18"/>
                <w:szCs w:val="18"/>
              </w:rPr>
            </w:pPr>
          </w:p>
        </w:tc>
        <w:tc>
          <w:tcPr>
            <w:tcW w:w="1887" w:type="dxa"/>
          </w:tcPr>
          <w:p w:rsidR="00C22AAB" w:rsidRPr="0041487B" w:rsidRDefault="00C22AAB" w:rsidP="00907EF0">
            <w:pPr>
              <w:numPr>
                <w:ilvl w:val="0"/>
                <w:numId w:val="29"/>
              </w:numPr>
              <w:ind w:left="316"/>
              <w:rPr>
                <w:b/>
                <w:sz w:val="18"/>
                <w:szCs w:val="18"/>
              </w:rPr>
            </w:pPr>
            <w:r w:rsidRPr="0041487B">
              <w:rPr>
                <w:sz w:val="18"/>
                <w:szCs w:val="18"/>
              </w:rPr>
              <w:t>Napapahalagahan ang ugnayan ng tao at kapaligiran sa paghubog ng kabihasnang Asyano</w:t>
            </w:r>
            <w:r w:rsidRPr="0041487B">
              <w:rPr>
                <w:b/>
                <w:sz w:val="18"/>
                <w:szCs w:val="18"/>
              </w:rPr>
              <w:t xml:space="preserve"> </w:t>
            </w:r>
            <w:r w:rsidRPr="0041487B">
              <w:rPr>
                <w:sz w:val="18"/>
                <w:szCs w:val="18"/>
              </w:rPr>
              <w:t>(</w:t>
            </w:r>
            <w:r w:rsidRPr="0041487B">
              <w:rPr>
                <w:b/>
                <w:sz w:val="18"/>
                <w:szCs w:val="18"/>
              </w:rPr>
              <w:t>AP7HAS-Ia-</w:t>
            </w:r>
            <w:proofErr w:type="gramStart"/>
            <w:r w:rsidRPr="0041487B">
              <w:rPr>
                <w:b/>
                <w:sz w:val="18"/>
                <w:szCs w:val="18"/>
              </w:rPr>
              <w:t>1</w:t>
            </w:r>
            <w:r w:rsidRPr="0041487B">
              <w:rPr>
                <w:sz w:val="18"/>
                <w:szCs w:val="18"/>
              </w:rPr>
              <w:t xml:space="preserve"> </w:t>
            </w:r>
            <w:r w:rsidRPr="0041487B">
              <w:rPr>
                <w:b/>
                <w:sz w:val="18"/>
                <w:szCs w:val="18"/>
              </w:rPr>
              <w:t>)</w:t>
            </w:r>
            <w:proofErr w:type="gramEnd"/>
          </w:p>
          <w:p w:rsidR="00F46D27" w:rsidRPr="0041487B" w:rsidRDefault="00C22AAB" w:rsidP="00907EF0">
            <w:pPr>
              <w:numPr>
                <w:ilvl w:val="0"/>
                <w:numId w:val="29"/>
              </w:numPr>
              <w:ind w:left="316"/>
              <w:rPr>
                <w:b/>
                <w:sz w:val="18"/>
                <w:szCs w:val="18"/>
              </w:rPr>
            </w:pPr>
            <w:r w:rsidRPr="0041487B">
              <w:rPr>
                <w:sz w:val="18"/>
                <w:szCs w:val="18"/>
              </w:rPr>
              <w:t xml:space="preserve">Naipapaliwanag ang konsepto ng Asya tungo sa paghahating – heograpiko: </w:t>
            </w:r>
            <w:r w:rsidRPr="0041487B">
              <w:rPr>
                <w:sz w:val="18"/>
                <w:szCs w:val="18"/>
              </w:rPr>
              <w:lastRenderedPageBreak/>
              <w:t>Silangang Asya, Timog-Silangang Asya, TimogAsya, Kanlurang Asya, Hilagang Asya at Hilaga/ Gitnang Asya</w:t>
            </w:r>
            <w:r w:rsidRPr="0041487B">
              <w:rPr>
                <w:b/>
                <w:sz w:val="18"/>
                <w:szCs w:val="18"/>
              </w:rPr>
              <w:t xml:space="preserve"> (</w:t>
            </w:r>
            <w:r w:rsidRPr="0041487B">
              <w:rPr>
                <w:b/>
                <w:sz w:val="18"/>
                <w:szCs w:val="18"/>
              </w:rPr>
              <w:t>AP7HAS-Ia1.1</w:t>
            </w:r>
            <w:r w:rsidRPr="0041487B">
              <w:rPr>
                <w:b/>
                <w:sz w:val="18"/>
                <w:szCs w:val="18"/>
              </w:rPr>
              <w:t>)</w:t>
            </w:r>
          </w:p>
          <w:p w:rsidR="00C22AAB" w:rsidRPr="0041487B" w:rsidRDefault="00C22AAB" w:rsidP="00907EF0">
            <w:pPr>
              <w:numPr>
                <w:ilvl w:val="0"/>
                <w:numId w:val="29"/>
              </w:numPr>
              <w:ind w:left="316"/>
              <w:rPr>
                <w:sz w:val="18"/>
                <w:szCs w:val="18"/>
              </w:rPr>
            </w:pPr>
          </w:p>
        </w:tc>
        <w:tc>
          <w:tcPr>
            <w:tcW w:w="1798" w:type="dxa"/>
          </w:tcPr>
          <w:p w:rsidR="00937A51" w:rsidRPr="0041487B" w:rsidRDefault="00937A51" w:rsidP="00937A51">
            <w:pPr>
              <w:numPr>
                <w:ilvl w:val="0"/>
                <w:numId w:val="30"/>
              </w:numPr>
              <w:ind w:left="268"/>
              <w:rPr>
                <w:b/>
                <w:sz w:val="18"/>
                <w:szCs w:val="18"/>
              </w:rPr>
            </w:pPr>
            <w:r w:rsidRPr="0041487B">
              <w:rPr>
                <w:sz w:val="18"/>
                <w:szCs w:val="18"/>
              </w:rPr>
              <w:lastRenderedPageBreak/>
              <w:t xml:space="preserve">Nailalarawan ang mga katangian ng kapaligirang pisikal sa mga rehiyon ng Asya katulad ng kinaroroonan, hugis, sukat, anyo, klima at “vegetation cover” (tundra, taiga, grasslands, desert, tropical </w:t>
            </w:r>
            <w:r w:rsidRPr="0041487B">
              <w:rPr>
                <w:sz w:val="18"/>
                <w:szCs w:val="18"/>
              </w:rPr>
              <w:lastRenderedPageBreak/>
              <w:t xml:space="preserve">forest, mountain lands </w:t>
            </w:r>
            <w:r w:rsidRPr="0041487B">
              <w:rPr>
                <w:b/>
                <w:sz w:val="18"/>
                <w:szCs w:val="18"/>
              </w:rPr>
              <w:t>(AP7HAS-Ib1.2)</w:t>
            </w:r>
          </w:p>
          <w:p w:rsidR="00937A51" w:rsidRPr="0041487B" w:rsidRDefault="00937A51" w:rsidP="00937A51">
            <w:pPr>
              <w:numPr>
                <w:ilvl w:val="0"/>
                <w:numId w:val="30"/>
              </w:numPr>
              <w:ind w:left="268"/>
              <w:rPr>
                <w:b/>
                <w:sz w:val="18"/>
                <w:szCs w:val="18"/>
              </w:rPr>
            </w:pPr>
            <w:r w:rsidRPr="0041487B">
              <w:rPr>
                <w:sz w:val="18"/>
                <w:szCs w:val="18"/>
              </w:rPr>
              <w:t xml:space="preserve">Nakapaghahambing ng kalagayan ng kapaligiran sa iba’t ibang bahagi ng Asya </w:t>
            </w:r>
            <w:r w:rsidRPr="0041487B">
              <w:rPr>
                <w:b/>
                <w:sz w:val="18"/>
                <w:szCs w:val="18"/>
              </w:rPr>
              <w:t>(AP7HAS-Ic1.3)</w:t>
            </w:r>
          </w:p>
          <w:p w:rsidR="00C22AAB" w:rsidRPr="0041487B" w:rsidRDefault="00C22AAB" w:rsidP="00B34BC4">
            <w:pPr>
              <w:numPr>
                <w:ilvl w:val="0"/>
                <w:numId w:val="30"/>
              </w:numPr>
              <w:ind w:left="268"/>
              <w:rPr>
                <w:sz w:val="18"/>
                <w:szCs w:val="18"/>
              </w:rPr>
            </w:pPr>
          </w:p>
        </w:tc>
        <w:tc>
          <w:tcPr>
            <w:tcW w:w="1843" w:type="dxa"/>
          </w:tcPr>
          <w:p w:rsidR="00B34BC4" w:rsidRPr="0041487B" w:rsidRDefault="00B34BC4" w:rsidP="00B34BC4">
            <w:pPr>
              <w:numPr>
                <w:ilvl w:val="0"/>
                <w:numId w:val="31"/>
              </w:numPr>
              <w:ind w:left="326"/>
              <w:rPr>
                <w:b/>
                <w:sz w:val="18"/>
                <w:szCs w:val="18"/>
              </w:rPr>
            </w:pPr>
            <w:r w:rsidRPr="0041487B">
              <w:rPr>
                <w:sz w:val="18"/>
                <w:szCs w:val="18"/>
              </w:rPr>
              <w:lastRenderedPageBreak/>
              <w:t xml:space="preserve">Nakakagawa ng pangkalahatang profile ng heograpiya ng Asya   </w:t>
            </w:r>
            <w:proofErr w:type="gramStart"/>
            <w:r w:rsidRPr="0041487B">
              <w:rPr>
                <w:sz w:val="18"/>
                <w:szCs w:val="18"/>
              </w:rPr>
              <w:t xml:space="preserve">   </w:t>
            </w:r>
            <w:r w:rsidRPr="0041487B">
              <w:rPr>
                <w:b/>
                <w:sz w:val="18"/>
                <w:szCs w:val="18"/>
              </w:rPr>
              <w:t>(</w:t>
            </w:r>
            <w:proofErr w:type="gramEnd"/>
            <w:r w:rsidRPr="0041487B">
              <w:rPr>
                <w:b/>
                <w:sz w:val="18"/>
                <w:szCs w:val="18"/>
              </w:rPr>
              <w:t>AP7HAS-Id1.4)</w:t>
            </w:r>
          </w:p>
          <w:p w:rsidR="00F46D27" w:rsidRPr="0041487B" w:rsidRDefault="00C22AAB" w:rsidP="00907EF0">
            <w:pPr>
              <w:numPr>
                <w:ilvl w:val="0"/>
                <w:numId w:val="31"/>
              </w:numPr>
              <w:ind w:left="326"/>
              <w:rPr>
                <w:sz w:val="18"/>
                <w:szCs w:val="18"/>
              </w:rPr>
            </w:pPr>
            <w:r w:rsidRPr="0041487B">
              <w:rPr>
                <w:sz w:val="18"/>
                <w:szCs w:val="18"/>
              </w:rPr>
              <w:t>Nailalarawan ang mga yamang likas ng Asya</w:t>
            </w:r>
            <w:r w:rsidRPr="0041487B">
              <w:rPr>
                <w:sz w:val="18"/>
                <w:szCs w:val="18"/>
              </w:rPr>
              <w:t xml:space="preserve"> </w:t>
            </w:r>
            <w:r w:rsidRPr="0041487B">
              <w:rPr>
                <w:b/>
                <w:sz w:val="18"/>
                <w:szCs w:val="18"/>
              </w:rPr>
              <w:t>(</w:t>
            </w:r>
            <w:r w:rsidRPr="0041487B">
              <w:rPr>
                <w:b/>
                <w:sz w:val="18"/>
                <w:szCs w:val="18"/>
              </w:rPr>
              <w:t>AP7HAS-Ie1.5</w:t>
            </w:r>
            <w:r w:rsidRPr="0041487B">
              <w:rPr>
                <w:b/>
                <w:sz w:val="18"/>
                <w:szCs w:val="18"/>
              </w:rPr>
              <w:t>)</w:t>
            </w:r>
          </w:p>
        </w:tc>
        <w:tc>
          <w:tcPr>
            <w:tcW w:w="1701" w:type="dxa"/>
          </w:tcPr>
          <w:p w:rsidR="00F46D27" w:rsidRPr="0041487B" w:rsidRDefault="00C22AAB" w:rsidP="00C22AAB">
            <w:pPr>
              <w:rPr>
                <w:sz w:val="18"/>
                <w:szCs w:val="18"/>
              </w:rPr>
            </w:pPr>
            <w:r w:rsidRPr="0041487B">
              <w:rPr>
                <w:sz w:val="18"/>
                <w:szCs w:val="18"/>
              </w:rPr>
              <w:t xml:space="preserve">1. </w:t>
            </w:r>
            <w:r w:rsidRPr="0041487B">
              <w:rPr>
                <w:sz w:val="18"/>
                <w:szCs w:val="18"/>
              </w:rPr>
              <w:t xml:space="preserve">Natataya ang mga implikasyon ng kapaligirang pisikal at yamang likas ng mga rehiyon sa pamumuhay ng mga Asyano </w:t>
            </w:r>
            <w:r w:rsidR="00907EF0" w:rsidRPr="0041487B">
              <w:rPr>
                <w:sz w:val="18"/>
                <w:szCs w:val="18"/>
              </w:rPr>
              <w:t>noon at ngayon sa larangan ng: 1.1 Agrikultura 1</w:t>
            </w:r>
            <w:r w:rsidRPr="0041487B">
              <w:rPr>
                <w:sz w:val="18"/>
                <w:szCs w:val="18"/>
              </w:rPr>
              <w:t>.2 Ekonomiya</w:t>
            </w:r>
            <w:r w:rsidRPr="0041487B">
              <w:rPr>
                <w:sz w:val="18"/>
                <w:szCs w:val="18"/>
              </w:rPr>
              <w:t xml:space="preserve"> </w:t>
            </w:r>
            <w:r w:rsidR="00907EF0" w:rsidRPr="0041487B">
              <w:rPr>
                <w:sz w:val="18"/>
                <w:szCs w:val="18"/>
              </w:rPr>
              <w:t>1</w:t>
            </w:r>
            <w:r w:rsidRPr="0041487B">
              <w:rPr>
                <w:sz w:val="18"/>
                <w:szCs w:val="18"/>
              </w:rPr>
              <w:t>.3</w:t>
            </w:r>
            <w:r w:rsidR="00907EF0" w:rsidRPr="0041487B">
              <w:rPr>
                <w:sz w:val="18"/>
                <w:szCs w:val="18"/>
              </w:rPr>
              <w:t>Pananahana1</w:t>
            </w:r>
            <w:r w:rsidRPr="0041487B">
              <w:rPr>
                <w:sz w:val="18"/>
                <w:szCs w:val="18"/>
              </w:rPr>
              <w:t xml:space="preserve"> </w:t>
            </w:r>
            <w:r w:rsidRPr="0041487B">
              <w:rPr>
                <w:sz w:val="18"/>
                <w:szCs w:val="18"/>
              </w:rPr>
              <w:lastRenderedPageBreak/>
              <w:t xml:space="preserve">7.4 Kultura </w:t>
            </w:r>
            <w:r w:rsidRPr="0041487B">
              <w:rPr>
                <w:b/>
                <w:sz w:val="18"/>
                <w:szCs w:val="18"/>
              </w:rPr>
              <w:t>(</w:t>
            </w:r>
            <w:r w:rsidRPr="0041487B">
              <w:rPr>
                <w:b/>
                <w:sz w:val="18"/>
                <w:szCs w:val="18"/>
              </w:rPr>
              <w:t>AP7HAS-If1.6</w:t>
            </w:r>
            <w:r w:rsidRPr="0041487B">
              <w:rPr>
                <w:b/>
                <w:sz w:val="18"/>
                <w:szCs w:val="18"/>
              </w:rPr>
              <w:t>)</w:t>
            </w:r>
          </w:p>
        </w:tc>
        <w:tc>
          <w:tcPr>
            <w:tcW w:w="1701" w:type="dxa"/>
          </w:tcPr>
          <w:p w:rsidR="00F46D27" w:rsidRPr="0041487B" w:rsidRDefault="00C22AAB" w:rsidP="00C22AAB">
            <w:pPr>
              <w:rPr>
                <w:sz w:val="18"/>
                <w:szCs w:val="18"/>
              </w:rPr>
            </w:pPr>
            <w:r w:rsidRPr="0041487B">
              <w:rPr>
                <w:sz w:val="18"/>
                <w:szCs w:val="18"/>
              </w:rPr>
              <w:lastRenderedPageBreak/>
              <w:t xml:space="preserve">1. </w:t>
            </w:r>
            <w:r w:rsidRPr="0041487B">
              <w:rPr>
                <w:sz w:val="18"/>
                <w:szCs w:val="18"/>
              </w:rPr>
              <w:t>Naipapahayag ang kahalagahan ng pangangalaga sa timbang na kalagayang ekolohiko ng rehiyon</w:t>
            </w:r>
            <w:r w:rsidRPr="0041487B">
              <w:rPr>
                <w:sz w:val="18"/>
                <w:szCs w:val="18"/>
              </w:rPr>
              <w:t xml:space="preserve"> </w:t>
            </w:r>
            <w:r w:rsidRPr="0041487B">
              <w:rPr>
                <w:b/>
                <w:sz w:val="18"/>
                <w:szCs w:val="18"/>
              </w:rPr>
              <w:t>(</w:t>
            </w:r>
            <w:r w:rsidRPr="0041487B">
              <w:rPr>
                <w:b/>
                <w:sz w:val="18"/>
                <w:szCs w:val="18"/>
              </w:rPr>
              <w:t>AP7HAS-Ig1.7</w:t>
            </w:r>
            <w:r w:rsidRPr="0041487B">
              <w:rPr>
                <w:b/>
                <w:sz w:val="18"/>
                <w:szCs w:val="18"/>
              </w:rPr>
              <w:t>)</w:t>
            </w:r>
          </w:p>
        </w:tc>
        <w:tc>
          <w:tcPr>
            <w:tcW w:w="1560" w:type="dxa"/>
          </w:tcPr>
          <w:p w:rsidR="00F46D27" w:rsidRPr="0041487B" w:rsidRDefault="00C22AAB" w:rsidP="00C22AAB">
            <w:pPr>
              <w:rPr>
                <w:sz w:val="18"/>
                <w:szCs w:val="18"/>
              </w:rPr>
            </w:pPr>
            <w:r w:rsidRPr="0041487B">
              <w:rPr>
                <w:sz w:val="18"/>
                <w:szCs w:val="18"/>
              </w:rPr>
              <w:t>1.</w:t>
            </w:r>
            <w:r w:rsidRPr="0041487B">
              <w:rPr>
                <w:sz w:val="18"/>
                <w:szCs w:val="18"/>
              </w:rPr>
              <w:t>Napapahalagahan ang yamang tao ng Asya</w:t>
            </w:r>
            <w:r w:rsidRPr="0041487B">
              <w:rPr>
                <w:sz w:val="18"/>
                <w:szCs w:val="18"/>
              </w:rPr>
              <w:t xml:space="preserve">  </w:t>
            </w:r>
            <w:r w:rsidRPr="0041487B">
              <w:rPr>
                <w:b/>
                <w:sz w:val="18"/>
                <w:szCs w:val="18"/>
              </w:rPr>
              <w:t>(</w:t>
            </w:r>
            <w:r w:rsidRPr="0041487B">
              <w:rPr>
                <w:b/>
                <w:sz w:val="18"/>
                <w:szCs w:val="18"/>
              </w:rPr>
              <w:t>AP7HAS-Ih1.8</w:t>
            </w:r>
            <w:r w:rsidRPr="0041487B">
              <w:rPr>
                <w:b/>
                <w:sz w:val="18"/>
                <w:szCs w:val="18"/>
              </w:rPr>
              <w:t>)</w:t>
            </w:r>
          </w:p>
        </w:tc>
        <w:tc>
          <w:tcPr>
            <w:tcW w:w="1985" w:type="dxa"/>
          </w:tcPr>
          <w:p w:rsidR="00907EF0" w:rsidRPr="0041487B" w:rsidRDefault="00C22AAB" w:rsidP="00C22AAB">
            <w:pPr>
              <w:rPr>
                <w:sz w:val="18"/>
                <w:szCs w:val="18"/>
              </w:rPr>
            </w:pPr>
            <w:r w:rsidRPr="0041487B">
              <w:rPr>
                <w:sz w:val="18"/>
                <w:szCs w:val="18"/>
              </w:rPr>
              <w:t xml:space="preserve">1. </w:t>
            </w:r>
            <w:r w:rsidRPr="0041487B">
              <w:rPr>
                <w:sz w:val="18"/>
                <w:szCs w:val="18"/>
              </w:rPr>
              <w:t>Nasusuri ang kaugnayan ng yamang-tao ng mga bansa ng Asya sa pagpapaunlad ng kabuhayan at lipunan sa k</w:t>
            </w:r>
            <w:r w:rsidR="00907EF0" w:rsidRPr="0041487B">
              <w:rPr>
                <w:sz w:val="18"/>
                <w:szCs w:val="18"/>
              </w:rPr>
              <w:t xml:space="preserve">asalukuyang panahon batay sa: 1.1 dami ng tao </w:t>
            </w:r>
          </w:p>
          <w:p w:rsidR="00907EF0" w:rsidRPr="0041487B" w:rsidRDefault="00907EF0" w:rsidP="00C22AAB">
            <w:pPr>
              <w:rPr>
                <w:sz w:val="18"/>
                <w:szCs w:val="18"/>
              </w:rPr>
            </w:pPr>
            <w:r w:rsidRPr="0041487B">
              <w:rPr>
                <w:sz w:val="18"/>
                <w:szCs w:val="18"/>
              </w:rPr>
              <w:t>1</w:t>
            </w:r>
            <w:r w:rsidR="00C22AAB" w:rsidRPr="0041487B">
              <w:rPr>
                <w:sz w:val="18"/>
                <w:szCs w:val="18"/>
              </w:rPr>
              <w:t>.</w:t>
            </w:r>
            <w:r w:rsidRPr="0041487B">
              <w:rPr>
                <w:sz w:val="18"/>
                <w:szCs w:val="18"/>
              </w:rPr>
              <w:t xml:space="preserve">2 komposisyon ayon sa gulang, </w:t>
            </w:r>
          </w:p>
          <w:p w:rsidR="00907EF0" w:rsidRPr="0041487B" w:rsidRDefault="00907EF0" w:rsidP="00C22AAB">
            <w:pPr>
              <w:rPr>
                <w:sz w:val="18"/>
                <w:szCs w:val="18"/>
              </w:rPr>
            </w:pPr>
            <w:r w:rsidRPr="0041487B">
              <w:rPr>
                <w:sz w:val="18"/>
                <w:szCs w:val="18"/>
              </w:rPr>
              <w:lastRenderedPageBreak/>
              <w:t xml:space="preserve">1.3 inaasahang haba ng buhay, </w:t>
            </w:r>
          </w:p>
          <w:p w:rsidR="00907EF0" w:rsidRPr="0041487B" w:rsidRDefault="00907EF0" w:rsidP="00C22AAB">
            <w:pPr>
              <w:rPr>
                <w:sz w:val="18"/>
                <w:szCs w:val="18"/>
              </w:rPr>
            </w:pPr>
            <w:r w:rsidRPr="0041487B">
              <w:rPr>
                <w:sz w:val="18"/>
                <w:szCs w:val="18"/>
              </w:rPr>
              <w:t xml:space="preserve">1.4 kasarian, </w:t>
            </w:r>
          </w:p>
          <w:p w:rsidR="00907EF0" w:rsidRPr="0041487B" w:rsidRDefault="00907EF0" w:rsidP="00C22AAB">
            <w:pPr>
              <w:rPr>
                <w:sz w:val="18"/>
                <w:szCs w:val="18"/>
              </w:rPr>
            </w:pPr>
            <w:r w:rsidRPr="0041487B">
              <w:rPr>
                <w:sz w:val="18"/>
                <w:szCs w:val="18"/>
              </w:rPr>
              <w:t>1</w:t>
            </w:r>
            <w:r w:rsidR="00C22AAB" w:rsidRPr="0041487B">
              <w:rPr>
                <w:sz w:val="18"/>
                <w:szCs w:val="18"/>
              </w:rPr>
              <w:t>.5 bilis ng paglaki ng populasyon,</w:t>
            </w:r>
            <w:r w:rsidR="00C22AAB" w:rsidRPr="0041487B">
              <w:rPr>
                <w:sz w:val="18"/>
                <w:szCs w:val="18"/>
              </w:rPr>
              <w:t xml:space="preserve"> </w:t>
            </w:r>
            <w:r w:rsidRPr="0041487B">
              <w:rPr>
                <w:sz w:val="18"/>
                <w:szCs w:val="18"/>
              </w:rPr>
              <w:t xml:space="preserve"> </w:t>
            </w:r>
          </w:p>
          <w:p w:rsidR="00907EF0" w:rsidRPr="0041487B" w:rsidRDefault="00907EF0" w:rsidP="00C22AAB">
            <w:pPr>
              <w:rPr>
                <w:sz w:val="18"/>
                <w:szCs w:val="18"/>
              </w:rPr>
            </w:pPr>
            <w:r w:rsidRPr="0041487B">
              <w:rPr>
                <w:sz w:val="18"/>
                <w:szCs w:val="18"/>
              </w:rPr>
              <w:t xml:space="preserve">1.6 uri ng hanapbuhay, </w:t>
            </w:r>
          </w:p>
          <w:p w:rsidR="00907EF0" w:rsidRPr="0041487B" w:rsidRDefault="00907EF0" w:rsidP="00C22AAB">
            <w:pPr>
              <w:rPr>
                <w:sz w:val="18"/>
                <w:szCs w:val="18"/>
              </w:rPr>
            </w:pPr>
            <w:r w:rsidRPr="0041487B">
              <w:rPr>
                <w:sz w:val="18"/>
                <w:szCs w:val="18"/>
              </w:rPr>
              <w:t>1</w:t>
            </w:r>
            <w:r w:rsidRPr="0041487B">
              <w:rPr>
                <w:sz w:val="18"/>
                <w:szCs w:val="18"/>
              </w:rPr>
              <w:t xml:space="preserve">.7 bilang ng may hanapbuhay, </w:t>
            </w:r>
          </w:p>
          <w:p w:rsidR="00907EF0" w:rsidRPr="0041487B" w:rsidRDefault="00907EF0" w:rsidP="00C22AAB">
            <w:pPr>
              <w:rPr>
                <w:sz w:val="18"/>
                <w:szCs w:val="18"/>
              </w:rPr>
            </w:pPr>
            <w:r w:rsidRPr="0041487B">
              <w:rPr>
                <w:sz w:val="18"/>
                <w:szCs w:val="18"/>
              </w:rPr>
              <w:t>1</w:t>
            </w:r>
            <w:r w:rsidRPr="0041487B">
              <w:rPr>
                <w:sz w:val="18"/>
                <w:szCs w:val="18"/>
              </w:rPr>
              <w:t xml:space="preserve">.8 kita ng bawat tao, </w:t>
            </w:r>
          </w:p>
          <w:p w:rsidR="00907EF0" w:rsidRPr="0041487B" w:rsidRDefault="00907EF0" w:rsidP="00C22AAB">
            <w:pPr>
              <w:rPr>
                <w:sz w:val="18"/>
                <w:szCs w:val="18"/>
              </w:rPr>
            </w:pPr>
            <w:r w:rsidRPr="0041487B">
              <w:rPr>
                <w:sz w:val="18"/>
                <w:szCs w:val="18"/>
              </w:rPr>
              <w:t>1</w:t>
            </w:r>
            <w:r w:rsidRPr="0041487B">
              <w:rPr>
                <w:sz w:val="18"/>
                <w:szCs w:val="18"/>
              </w:rPr>
              <w:t>.9 bahagdan ng m</w:t>
            </w:r>
            <w:r w:rsidRPr="0041487B">
              <w:rPr>
                <w:sz w:val="18"/>
                <w:szCs w:val="18"/>
              </w:rPr>
              <w:t xml:space="preserve">arunong bumasa at sumulat, at </w:t>
            </w:r>
          </w:p>
          <w:p w:rsidR="00F46D27" w:rsidRPr="0041487B" w:rsidRDefault="00907EF0" w:rsidP="00C22AAB">
            <w:pPr>
              <w:rPr>
                <w:sz w:val="18"/>
                <w:szCs w:val="18"/>
              </w:rPr>
            </w:pPr>
            <w:r w:rsidRPr="0041487B">
              <w:rPr>
                <w:sz w:val="18"/>
                <w:szCs w:val="18"/>
              </w:rPr>
              <w:t>1</w:t>
            </w:r>
            <w:r w:rsidRPr="0041487B">
              <w:rPr>
                <w:sz w:val="18"/>
                <w:szCs w:val="18"/>
              </w:rPr>
              <w:t>.10 migrasyon</w:t>
            </w:r>
            <w:r w:rsidRPr="0041487B">
              <w:rPr>
                <w:sz w:val="18"/>
                <w:szCs w:val="18"/>
              </w:rPr>
              <w:t xml:space="preserve"> (</w:t>
            </w:r>
            <w:r w:rsidR="00C22AAB" w:rsidRPr="0041487B">
              <w:rPr>
                <w:b/>
                <w:sz w:val="18"/>
                <w:szCs w:val="18"/>
              </w:rPr>
              <w:t>AP7HAS-Ii1.9</w:t>
            </w:r>
            <w:r w:rsidRPr="0041487B">
              <w:rPr>
                <w:b/>
                <w:sz w:val="18"/>
                <w:szCs w:val="18"/>
              </w:rPr>
              <w:t>)</w:t>
            </w:r>
          </w:p>
        </w:tc>
        <w:tc>
          <w:tcPr>
            <w:tcW w:w="709" w:type="dxa"/>
          </w:tcPr>
          <w:p w:rsidR="00F46D27" w:rsidRPr="0041487B" w:rsidRDefault="00907EF0" w:rsidP="00907EF0">
            <w:pPr>
              <w:rPr>
                <w:b/>
                <w:sz w:val="18"/>
                <w:szCs w:val="18"/>
              </w:rPr>
            </w:pPr>
            <w:r w:rsidRPr="0041487B">
              <w:rPr>
                <w:sz w:val="18"/>
                <w:szCs w:val="18"/>
              </w:rPr>
              <w:lastRenderedPageBreak/>
              <w:t xml:space="preserve">1.  </w:t>
            </w:r>
            <w:r w:rsidRPr="0041487B">
              <w:rPr>
                <w:sz w:val="18"/>
                <w:szCs w:val="18"/>
              </w:rPr>
              <w:t>Nailalarawan ang komposisyong etniko ng mga rehiyon sa Asya</w:t>
            </w:r>
            <w:r w:rsidRPr="0041487B">
              <w:rPr>
                <w:sz w:val="18"/>
                <w:szCs w:val="18"/>
              </w:rPr>
              <w:t xml:space="preserve"> </w:t>
            </w:r>
            <w:r w:rsidRPr="0041487B">
              <w:rPr>
                <w:b/>
                <w:sz w:val="18"/>
                <w:szCs w:val="18"/>
              </w:rPr>
              <w:lastRenderedPageBreak/>
              <w:t>(</w:t>
            </w:r>
            <w:r w:rsidRPr="0041487B">
              <w:rPr>
                <w:b/>
                <w:sz w:val="18"/>
                <w:szCs w:val="18"/>
              </w:rPr>
              <w:t>AP7HAS-Ij1.10</w:t>
            </w:r>
            <w:r w:rsidRPr="0041487B">
              <w:rPr>
                <w:b/>
                <w:sz w:val="18"/>
                <w:szCs w:val="18"/>
              </w:rPr>
              <w:t>)</w:t>
            </w:r>
          </w:p>
          <w:p w:rsidR="00907EF0" w:rsidRPr="0041487B" w:rsidRDefault="00907EF0" w:rsidP="00907EF0">
            <w:pPr>
              <w:rPr>
                <w:b/>
                <w:sz w:val="18"/>
                <w:szCs w:val="18"/>
              </w:rPr>
            </w:pPr>
            <w:r w:rsidRPr="0041487B">
              <w:rPr>
                <w:b/>
                <w:sz w:val="18"/>
                <w:szCs w:val="18"/>
              </w:rPr>
              <w:t xml:space="preserve">2. </w:t>
            </w:r>
            <w:r w:rsidRPr="0041487B">
              <w:rPr>
                <w:sz w:val="18"/>
                <w:szCs w:val="18"/>
              </w:rPr>
              <w:t>Nasusuri ang kaugnayan ng paglinang ng wika sa paghubog ng kultura ng mga Asyano</w:t>
            </w:r>
            <w:r w:rsidRPr="0041487B">
              <w:rPr>
                <w:sz w:val="18"/>
                <w:szCs w:val="18"/>
              </w:rPr>
              <w:t xml:space="preserve"> </w:t>
            </w:r>
            <w:r w:rsidRPr="0041487B">
              <w:rPr>
                <w:b/>
                <w:sz w:val="18"/>
                <w:szCs w:val="18"/>
              </w:rPr>
              <w:t>(AP7HAS-Ij1.11)</w:t>
            </w:r>
          </w:p>
          <w:p w:rsidR="00907EF0" w:rsidRPr="0041487B" w:rsidRDefault="00907EF0" w:rsidP="00907EF0">
            <w:pPr>
              <w:rPr>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Ikawalong Baitang</w:t>
            </w:r>
          </w:p>
        </w:tc>
        <w:tc>
          <w:tcPr>
            <w:tcW w:w="1484" w:type="dxa"/>
            <w:vMerge/>
          </w:tcPr>
          <w:p w:rsidR="00F46D27" w:rsidRPr="0041487B" w:rsidRDefault="00F46D27" w:rsidP="00F46D27">
            <w:pPr>
              <w:rPr>
                <w:sz w:val="18"/>
                <w:szCs w:val="18"/>
              </w:rPr>
            </w:pPr>
          </w:p>
        </w:tc>
        <w:tc>
          <w:tcPr>
            <w:tcW w:w="1559" w:type="dxa"/>
            <w:vMerge/>
          </w:tcPr>
          <w:p w:rsidR="00F46D27" w:rsidRPr="0041487B" w:rsidRDefault="00F46D27" w:rsidP="00F46D27">
            <w:pPr>
              <w:rPr>
                <w:sz w:val="18"/>
                <w:szCs w:val="18"/>
              </w:rPr>
            </w:pPr>
          </w:p>
        </w:tc>
        <w:tc>
          <w:tcPr>
            <w:tcW w:w="1887" w:type="dxa"/>
          </w:tcPr>
          <w:p w:rsidR="00F46D27" w:rsidRPr="0041487B" w:rsidRDefault="00907EF0" w:rsidP="00BC13AA">
            <w:pPr>
              <w:numPr>
                <w:ilvl w:val="0"/>
                <w:numId w:val="32"/>
              </w:numPr>
              <w:ind w:left="316"/>
              <w:rPr>
                <w:b/>
                <w:sz w:val="18"/>
                <w:szCs w:val="18"/>
              </w:rPr>
            </w:pPr>
            <w:r w:rsidRPr="0041487B">
              <w:rPr>
                <w:sz w:val="18"/>
                <w:szCs w:val="18"/>
              </w:rPr>
              <w:t>Nasusuri ang katangiang pisikal ng daigdig</w:t>
            </w:r>
            <w:r w:rsidRPr="0041487B">
              <w:rPr>
                <w:sz w:val="18"/>
                <w:szCs w:val="18"/>
              </w:rPr>
              <w:t xml:space="preserve"> </w:t>
            </w:r>
            <w:r w:rsidRPr="0041487B">
              <w:rPr>
                <w:b/>
                <w:sz w:val="18"/>
                <w:szCs w:val="18"/>
              </w:rPr>
              <w:t>(AP8HSK-Ia</w:t>
            </w:r>
            <w:r w:rsidR="00BC13AA" w:rsidRPr="0041487B">
              <w:rPr>
                <w:b/>
                <w:sz w:val="18"/>
                <w:szCs w:val="18"/>
              </w:rPr>
              <w:t>-1</w:t>
            </w:r>
            <w:r w:rsidRPr="0041487B">
              <w:rPr>
                <w:b/>
                <w:sz w:val="18"/>
                <w:szCs w:val="18"/>
              </w:rPr>
              <w:t>)</w:t>
            </w:r>
          </w:p>
          <w:p w:rsidR="00907EF0" w:rsidRPr="0041487B" w:rsidRDefault="00BC13AA" w:rsidP="00BC13AA">
            <w:pPr>
              <w:numPr>
                <w:ilvl w:val="0"/>
                <w:numId w:val="32"/>
              </w:numPr>
              <w:ind w:left="316"/>
              <w:rPr>
                <w:sz w:val="18"/>
                <w:szCs w:val="18"/>
              </w:rPr>
            </w:pPr>
            <w:r w:rsidRPr="0041487B">
              <w:rPr>
                <w:sz w:val="18"/>
                <w:szCs w:val="18"/>
              </w:rPr>
              <w:t xml:space="preserve">Napahahalagahan ang natatanging kultura ng mga rehiyon, bansa at mamamayan sa daigdig (lahi, pangkatetnolingguwistiko, at relihiyon sa </w:t>
            </w:r>
            <w:r w:rsidRPr="0041487B">
              <w:rPr>
                <w:sz w:val="18"/>
                <w:szCs w:val="18"/>
              </w:rPr>
              <w:lastRenderedPageBreak/>
              <w:t xml:space="preserve">daigdig) </w:t>
            </w:r>
            <w:r w:rsidRPr="0041487B">
              <w:rPr>
                <w:b/>
                <w:sz w:val="18"/>
                <w:szCs w:val="18"/>
              </w:rPr>
              <w:t>(AP8HSK-Ib</w:t>
            </w:r>
            <w:r w:rsidRPr="0041487B">
              <w:rPr>
                <w:b/>
                <w:sz w:val="18"/>
                <w:szCs w:val="18"/>
              </w:rPr>
              <w:t>-2</w:t>
            </w:r>
            <w:r w:rsidRPr="0041487B">
              <w:rPr>
                <w:b/>
                <w:sz w:val="18"/>
                <w:szCs w:val="18"/>
              </w:rPr>
              <w:t>)</w:t>
            </w:r>
          </w:p>
        </w:tc>
        <w:tc>
          <w:tcPr>
            <w:tcW w:w="1798" w:type="dxa"/>
          </w:tcPr>
          <w:p w:rsidR="00F46D27" w:rsidRPr="0041487B" w:rsidRDefault="00BC13AA" w:rsidP="00BC13AA">
            <w:pPr>
              <w:numPr>
                <w:ilvl w:val="0"/>
                <w:numId w:val="33"/>
              </w:numPr>
              <w:ind w:left="268"/>
              <w:rPr>
                <w:sz w:val="18"/>
                <w:szCs w:val="18"/>
              </w:rPr>
            </w:pPr>
            <w:r w:rsidRPr="0041487B">
              <w:rPr>
                <w:sz w:val="18"/>
                <w:szCs w:val="18"/>
              </w:rPr>
              <w:lastRenderedPageBreak/>
              <w:t xml:space="preserve">Nasusuri ang kondisyong heograpiko sa panahon ng mga unang tao sa daigdig </w:t>
            </w:r>
            <w:proofErr w:type="gramStart"/>
            <w:r w:rsidRPr="0041487B">
              <w:rPr>
                <w:sz w:val="18"/>
                <w:szCs w:val="18"/>
              </w:rPr>
              <w:t xml:space="preserve">   </w:t>
            </w:r>
            <w:r w:rsidRPr="0041487B">
              <w:rPr>
                <w:b/>
                <w:sz w:val="18"/>
                <w:szCs w:val="18"/>
              </w:rPr>
              <w:t>(</w:t>
            </w:r>
            <w:proofErr w:type="gramEnd"/>
            <w:r w:rsidRPr="0041487B">
              <w:rPr>
                <w:b/>
                <w:sz w:val="18"/>
                <w:szCs w:val="18"/>
              </w:rPr>
              <w:t>AP8HSK-Ic</w:t>
            </w:r>
            <w:r w:rsidRPr="0041487B">
              <w:rPr>
                <w:b/>
                <w:sz w:val="18"/>
                <w:szCs w:val="18"/>
              </w:rPr>
              <w:t>-3</w:t>
            </w:r>
            <w:r w:rsidRPr="0041487B">
              <w:rPr>
                <w:b/>
                <w:sz w:val="18"/>
                <w:szCs w:val="18"/>
              </w:rPr>
              <w:t>)</w:t>
            </w:r>
          </w:p>
          <w:p w:rsidR="00BC13AA" w:rsidRPr="0041487B" w:rsidRDefault="00BC13AA" w:rsidP="00907EF0">
            <w:pPr>
              <w:numPr>
                <w:ilvl w:val="0"/>
                <w:numId w:val="33"/>
              </w:numPr>
              <w:rPr>
                <w:sz w:val="18"/>
                <w:szCs w:val="18"/>
              </w:rPr>
            </w:pPr>
            <w:r w:rsidRPr="0041487B">
              <w:rPr>
                <w:sz w:val="18"/>
                <w:szCs w:val="18"/>
              </w:rPr>
              <w:t xml:space="preserve">Naipaliliwanag ang uri ng pamumuhay ng mga unang tao </w:t>
            </w:r>
            <w:r w:rsidRPr="0041487B">
              <w:rPr>
                <w:sz w:val="18"/>
                <w:szCs w:val="18"/>
              </w:rPr>
              <w:lastRenderedPageBreak/>
              <w:t xml:space="preserve">sa daigdig </w:t>
            </w:r>
            <w:r w:rsidRPr="0041487B">
              <w:rPr>
                <w:b/>
                <w:sz w:val="18"/>
                <w:szCs w:val="18"/>
              </w:rPr>
              <w:t>(AP8HSK-Id</w:t>
            </w:r>
            <w:r w:rsidRPr="0041487B">
              <w:rPr>
                <w:b/>
                <w:sz w:val="18"/>
                <w:szCs w:val="18"/>
              </w:rPr>
              <w:t>-4</w:t>
            </w:r>
            <w:r w:rsidRPr="0041487B">
              <w:rPr>
                <w:b/>
                <w:sz w:val="18"/>
                <w:szCs w:val="18"/>
              </w:rPr>
              <w:t>)</w:t>
            </w:r>
          </w:p>
        </w:tc>
        <w:tc>
          <w:tcPr>
            <w:tcW w:w="1843" w:type="dxa"/>
          </w:tcPr>
          <w:p w:rsidR="00F46D27" w:rsidRPr="0041487B" w:rsidRDefault="00907EF0" w:rsidP="00BC13AA">
            <w:pPr>
              <w:rPr>
                <w:sz w:val="18"/>
                <w:szCs w:val="18"/>
              </w:rPr>
            </w:pPr>
            <w:r w:rsidRPr="0041487B">
              <w:rPr>
                <w:sz w:val="18"/>
                <w:szCs w:val="18"/>
              </w:rPr>
              <w:lastRenderedPageBreak/>
              <w:t xml:space="preserve">1. </w:t>
            </w:r>
            <w:r w:rsidR="00BC13AA" w:rsidRPr="0041487B">
              <w:rPr>
                <w:sz w:val="18"/>
                <w:szCs w:val="18"/>
              </w:rPr>
              <w:t xml:space="preserve">Nasusuri ang yugto ng pag-unlad ng kultura sa panahong prehistoriko </w:t>
            </w:r>
            <w:r w:rsidR="00BC13AA" w:rsidRPr="0041487B">
              <w:rPr>
                <w:b/>
                <w:sz w:val="18"/>
                <w:szCs w:val="18"/>
              </w:rPr>
              <w:t>(AP8HSK-Ie</w:t>
            </w:r>
            <w:r w:rsidR="00BC13AA" w:rsidRPr="0041487B">
              <w:rPr>
                <w:b/>
                <w:sz w:val="18"/>
                <w:szCs w:val="18"/>
              </w:rPr>
              <w:t>-5</w:t>
            </w:r>
            <w:r w:rsidR="00BC13AA" w:rsidRPr="0041487B">
              <w:rPr>
                <w:b/>
                <w:sz w:val="18"/>
                <w:szCs w:val="18"/>
              </w:rPr>
              <w:t>)</w:t>
            </w:r>
          </w:p>
        </w:tc>
        <w:tc>
          <w:tcPr>
            <w:tcW w:w="1701" w:type="dxa"/>
          </w:tcPr>
          <w:p w:rsidR="00120C02" w:rsidRPr="0041487B" w:rsidRDefault="00120C02" w:rsidP="00BC13AA">
            <w:pPr>
              <w:rPr>
                <w:b/>
                <w:sz w:val="18"/>
                <w:szCs w:val="18"/>
              </w:rPr>
            </w:pPr>
            <w:r w:rsidRPr="0041487B">
              <w:rPr>
                <w:sz w:val="18"/>
                <w:szCs w:val="18"/>
              </w:rPr>
              <w:t xml:space="preserve">1. </w:t>
            </w:r>
            <w:r w:rsidR="00BC13AA" w:rsidRPr="0041487B">
              <w:rPr>
                <w:sz w:val="18"/>
                <w:szCs w:val="18"/>
              </w:rPr>
              <w:t xml:space="preserve">Naiuugnay ang heograpiya sa pagbuo at pag-unlad ng mga sinaunang kabihasnan sa daigdig  </w:t>
            </w:r>
            <w:r w:rsidR="00BC13AA" w:rsidRPr="0041487B">
              <w:rPr>
                <w:b/>
                <w:sz w:val="18"/>
                <w:szCs w:val="18"/>
              </w:rPr>
              <w:t>(</w:t>
            </w:r>
            <w:r w:rsidR="00BC13AA" w:rsidRPr="0041487B">
              <w:rPr>
                <w:b/>
                <w:sz w:val="18"/>
                <w:szCs w:val="18"/>
              </w:rPr>
              <w:t>AP8HSK-If</w:t>
            </w:r>
            <w:r w:rsidR="00BC13AA" w:rsidRPr="0041487B">
              <w:rPr>
                <w:b/>
                <w:sz w:val="18"/>
                <w:szCs w:val="18"/>
              </w:rPr>
              <w:t>-6)</w:t>
            </w:r>
          </w:p>
        </w:tc>
        <w:tc>
          <w:tcPr>
            <w:tcW w:w="1701" w:type="dxa"/>
          </w:tcPr>
          <w:p w:rsidR="00BC13AA" w:rsidRPr="0041487B" w:rsidRDefault="00120C02" w:rsidP="00BC13AA">
            <w:pPr>
              <w:rPr>
                <w:sz w:val="18"/>
                <w:szCs w:val="18"/>
              </w:rPr>
            </w:pPr>
            <w:r w:rsidRPr="0041487B">
              <w:rPr>
                <w:sz w:val="18"/>
                <w:szCs w:val="18"/>
              </w:rPr>
              <w:t xml:space="preserve">1. </w:t>
            </w:r>
            <w:r w:rsidR="00BC13AA" w:rsidRPr="0041487B">
              <w:rPr>
                <w:sz w:val="18"/>
                <w:szCs w:val="18"/>
              </w:rPr>
              <w:t xml:space="preserve">Nasusuri ang pag-usbong ng mga sinaunang kabihasnan sa daigdig: pinagmulan, batayan at katangian </w:t>
            </w:r>
            <w:r w:rsidR="00BC13AA" w:rsidRPr="0041487B">
              <w:rPr>
                <w:b/>
                <w:sz w:val="18"/>
                <w:szCs w:val="18"/>
              </w:rPr>
              <w:t>(</w:t>
            </w:r>
            <w:r w:rsidR="00BC13AA" w:rsidRPr="0041487B">
              <w:rPr>
                <w:b/>
                <w:sz w:val="18"/>
                <w:szCs w:val="18"/>
              </w:rPr>
              <w:t>AP8HSK-Ig</w:t>
            </w:r>
            <w:r w:rsidR="00BC13AA" w:rsidRPr="0041487B">
              <w:rPr>
                <w:b/>
                <w:sz w:val="18"/>
                <w:szCs w:val="18"/>
              </w:rPr>
              <w:t>-7)</w:t>
            </w:r>
          </w:p>
          <w:p w:rsidR="00120C02" w:rsidRPr="0041487B" w:rsidRDefault="00120C02" w:rsidP="00120C02">
            <w:pPr>
              <w:rPr>
                <w:sz w:val="18"/>
                <w:szCs w:val="18"/>
              </w:rPr>
            </w:pPr>
          </w:p>
          <w:p w:rsidR="00F46D27" w:rsidRPr="0041487B" w:rsidRDefault="00F46D27" w:rsidP="00120C02">
            <w:pPr>
              <w:rPr>
                <w:sz w:val="18"/>
                <w:szCs w:val="18"/>
              </w:rPr>
            </w:pPr>
          </w:p>
        </w:tc>
        <w:tc>
          <w:tcPr>
            <w:tcW w:w="1560" w:type="dxa"/>
          </w:tcPr>
          <w:p w:rsidR="00BC13AA" w:rsidRPr="0041487B" w:rsidRDefault="00120C02" w:rsidP="00BC13AA">
            <w:pPr>
              <w:rPr>
                <w:sz w:val="18"/>
                <w:szCs w:val="18"/>
              </w:rPr>
            </w:pPr>
            <w:r w:rsidRPr="0041487B">
              <w:rPr>
                <w:sz w:val="18"/>
                <w:szCs w:val="18"/>
              </w:rPr>
              <w:t xml:space="preserve">1. </w:t>
            </w:r>
            <w:r w:rsidR="00BC13AA" w:rsidRPr="0041487B">
              <w:rPr>
                <w:sz w:val="18"/>
                <w:szCs w:val="18"/>
              </w:rPr>
              <w:t xml:space="preserve">Nasusuri ang mga sinaunang kabihasnan sa daigdig batay sa politika, ekonomiya, kultura, relihiyon, paniniwala, at lipunan   </w:t>
            </w:r>
            <w:proofErr w:type="gramStart"/>
            <w:r w:rsidR="00BC13AA" w:rsidRPr="0041487B">
              <w:rPr>
                <w:sz w:val="18"/>
                <w:szCs w:val="18"/>
              </w:rPr>
              <w:t xml:space="preserve">   (</w:t>
            </w:r>
            <w:proofErr w:type="gramEnd"/>
            <w:r w:rsidR="00BC13AA" w:rsidRPr="0041487B">
              <w:rPr>
                <w:b/>
                <w:sz w:val="18"/>
                <w:szCs w:val="18"/>
              </w:rPr>
              <w:t>AP8HSK-Ih</w:t>
            </w:r>
            <w:r w:rsidR="00BC13AA" w:rsidRPr="0041487B">
              <w:rPr>
                <w:b/>
                <w:sz w:val="18"/>
                <w:szCs w:val="18"/>
              </w:rPr>
              <w:t xml:space="preserve">-8) </w:t>
            </w:r>
            <w:r w:rsidR="00BC13AA" w:rsidRPr="0041487B">
              <w:rPr>
                <w:sz w:val="18"/>
                <w:szCs w:val="18"/>
              </w:rPr>
              <w:t xml:space="preserve"> </w:t>
            </w:r>
          </w:p>
          <w:p w:rsidR="00F46D27" w:rsidRPr="0041487B" w:rsidRDefault="00F46D27" w:rsidP="00BC13AA">
            <w:pPr>
              <w:rPr>
                <w:sz w:val="18"/>
                <w:szCs w:val="18"/>
              </w:rPr>
            </w:pPr>
          </w:p>
        </w:tc>
        <w:tc>
          <w:tcPr>
            <w:tcW w:w="1985" w:type="dxa"/>
          </w:tcPr>
          <w:p w:rsidR="00F46D27" w:rsidRPr="0041487B" w:rsidRDefault="00120C02" w:rsidP="00BC13AA">
            <w:pPr>
              <w:rPr>
                <w:sz w:val="18"/>
                <w:szCs w:val="18"/>
              </w:rPr>
            </w:pPr>
            <w:r w:rsidRPr="0041487B">
              <w:rPr>
                <w:sz w:val="18"/>
                <w:szCs w:val="18"/>
              </w:rPr>
              <w:t>1.</w:t>
            </w:r>
            <w:r w:rsidRPr="0041487B">
              <w:rPr>
                <w:sz w:val="18"/>
                <w:szCs w:val="18"/>
              </w:rPr>
              <w:t>Napahahalagahan ang mga kontribusyon ng mga sinaunang kabihasnan sa daigdig</w:t>
            </w:r>
            <w:r w:rsidRPr="0041487B">
              <w:rPr>
                <w:sz w:val="18"/>
                <w:szCs w:val="18"/>
              </w:rPr>
              <w:t xml:space="preserve">      </w:t>
            </w:r>
            <w:r w:rsidRPr="0041487B">
              <w:rPr>
                <w:b/>
                <w:sz w:val="18"/>
                <w:szCs w:val="18"/>
              </w:rPr>
              <w:t>(AP8HSK-Ii-9)</w:t>
            </w:r>
          </w:p>
        </w:tc>
        <w:tc>
          <w:tcPr>
            <w:tcW w:w="709" w:type="dxa"/>
          </w:tcPr>
          <w:p w:rsidR="00F46D27" w:rsidRPr="0041487B" w:rsidRDefault="00F46D27" w:rsidP="00F46D27">
            <w:pPr>
              <w:jc w:val="center"/>
              <w:rPr>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Ikasiyam na Baitang</w:t>
            </w:r>
          </w:p>
        </w:tc>
        <w:tc>
          <w:tcPr>
            <w:tcW w:w="1484" w:type="dxa"/>
            <w:vMerge/>
          </w:tcPr>
          <w:p w:rsidR="00F46D27" w:rsidRPr="0041487B" w:rsidRDefault="00F46D27" w:rsidP="00F46D27">
            <w:pPr>
              <w:jc w:val="center"/>
              <w:rPr>
                <w:b/>
                <w:sz w:val="18"/>
                <w:szCs w:val="18"/>
              </w:rPr>
            </w:pPr>
          </w:p>
        </w:tc>
        <w:tc>
          <w:tcPr>
            <w:tcW w:w="1559" w:type="dxa"/>
            <w:vMerge/>
          </w:tcPr>
          <w:p w:rsidR="00F46D27" w:rsidRPr="0041487B" w:rsidRDefault="00F46D27" w:rsidP="00F46D27">
            <w:pPr>
              <w:pStyle w:val="ListParagraph"/>
              <w:numPr>
                <w:ilvl w:val="0"/>
                <w:numId w:val="1"/>
              </w:numPr>
              <w:spacing w:after="0" w:line="240" w:lineRule="auto"/>
              <w:rPr>
                <w:b/>
                <w:sz w:val="18"/>
                <w:szCs w:val="18"/>
              </w:rPr>
            </w:pPr>
          </w:p>
        </w:tc>
        <w:tc>
          <w:tcPr>
            <w:tcW w:w="1887" w:type="dxa"/>
          </w:tcPr>
          <w:p w:rsidR="00F46D27" w:rsidRPr="0041487B" w:rsidRDefault="00BC13AA" w:rsidP="00C700B6">
            <w:pPr>
              <w:numPr>
                <w:ilvl w:val="0"/>
                <w:numId w:val="34"/>
              </w:numPr>
              <w:ind w:left="316"/>
              <w:rPr>
                <w:b/>
                <w:sz w:val="18"/>
                <w:szCs w:val="18"/>
              </w:rPr>
            </w:pPr>
            <w:r w:rsidRPr="0041487B">
              <w:rPr>
                <w:sz w:val="18"/>
                <w:szCs w:val="18"/>
              </w:rPr>
              <w:t>Nailalapat ang kahulugan ng ekonomiks sa pang-arawaraw na pamumuhay bilang isang mag-aaral, at kasapi ng pamilya at lipunan</w:t>
            </w:r>
            <w:r w:rsidRPr="0041487B">
              <w:rPr>
                <w:sz w:val="18"/>
                <w:szCs w:val="18"/>
              </w:rPr>
              <w:t xml:space="preserve"> </w:t>
            </w:r>
            <w:r w:rsidRPr="0041487B">
              <w:rPr>
                <w:b/>
                <w:sz w:val="18"/>
                <w:szCs w:val="18"/>
              </w:rPr>
              <w:t>(</w:t>
            </w:r>
            <w:r w:rsidRPr="0041487B">
              <w:rPr>
                <w:b/>
                <w:sz w:val="18"/>
                <w:szCs w:val="18"/>
              </w:rPr>
              <w:t>AP9MKE-Ia1</w:t>
            </w:r>
            <w:r w:rsidRPr="0041487B">
              <w:rPr>
                <w:b/>
                <w:sz w:val="18"/>
                <w:szCs w:val="18"/>
              </w:rPr>
              <w:t>)</w:t>
            </w:r>
          </w:p>
          <w:p w:rsidR="00BC13AA" w:rsidRPr="0041487B" w:rsidRDefault="00BC13AA" w:rsidP="00C700B6">
            <w:pPr>
              <w:numPr>
                <w:ilvl w:val="0"/>
                <w:numId w:val="34"/>
              </w:numPr>
              <w:ind w:left="316"/>
              <w:rPr>
                <w:b/>
                <w:sz w:val="18"/>
                <w:szCs w:val="18"/>
              </w:rPr>
            </w:pPr>
            <w:r w:rsidRPr="0041487B">
              <w:rPr>
                <w:sz w:val="18"/>
                <w:szCs w:val="18"/>
              </w:rPr>
              <w:t>Natataya ang kahalagahan ng ekonomiks sa pang-arawaraw na pamumuhay ng bawat pamilya at ng lipunan</w:t>
            </w:r>
            <w:r w:rsidRPr="0041487B">
              <w:rPr>
                <w:sz w:val="18"/>
                <w:szCs w:val="18"/>
              </w:rPr>
              <w:t xml:space="preserve"> </w:t>
            </w:r>
            <w:r w:rsidRPr="0041487B">
              <w:rPr>
                <w:b/>
                <w:sz w:val="18"/>
                <w:szCs w:val="18"/>
              </w:rPr>
              <w:t>(</w:t>
            </w:r>
            <w:r w:rsidRPr="0041487B">
              <w:rPr>
                <w:b/>
                <w:sz w:val="18"/>
                <w:szCs w:val="18"/>
              </w:rPr>
              <w:t>AP9MKE-Ia2</w:t>
            </w:r>
            <w:r w:rsidRPr="0041487B">
              <w:rPr>
                <w:b/>
                <w:sz w:val="18"/>
                <w:szCs w:val="18"/>
              </w:rPr>
              <w:t>)</w:t>
            </w:r>
          </w:p>
          <w:p w:rsidR="00BC13AA" w:rsidRPr="0041487B" w:rsidRDefault="00BC13AA" w:rsidP="00C700B6">
            <w:pPr>
              <w:numPr>
                <w:ilvl w:val="0"/>
                <w:numId w:val="34"/>
              </w:numPr>
              <w:ind w:left="316"/>
              <w:rPr>
                <w:b/>
                <w:sz w:val="18"/>
                <w:szCs w:val="18"/>
              </w:rPr>
            </w:pPr>
            <w:r w:rsidRPr="0041487B">
              <w:rPr>
                <w:sz w:val="18"/>
                <w:szCs w:val="18"/>
              </w:rPr>
              <w:t>Naipakikita ang ugnayan ng kakapusan sa pang-arawaraw na pamumuhay</w:t>
            </w:r>
            <w:r w:rsidRPr="0041487B">
              <w:rPr>
                <w:sz w:val="18"/>
                <w:szCs w:val="18"/>
              </w:rPr>
              <w:t xml:space="preserve"> </w:t>
            </w:r>
            <w:r w:rsidRPr="0041487B">
              <w:rPr>
                <w:b/>
                <w:sz w:val="18"/>
                <w:szCs w:val="18"/>
              </w:rPr>
              <w:t>(</w:t>
            </w:r>
            <w:r w:rsidRPr="0041487B">
              <w:rPr>
                <w:b/>
                <w:sz w:val="18"/>
                <w:szCs w:val="18"/>
              </w:rPr>
              <w:t>AP9MKE-Ia3</w:t>
            </w:r>
            <w:r w:rsidRPr="0041487B">
              <w:rPr>
                <w:b/>
                <w:sz w:val="18"/>
                <w:szCs w:val="18"/>
              </w:rPr>
              <w:t>)</w:t>
            </w:r>
          </w:p>
          <w:p w:rsidR="00BC13AA" w:rsidRPr="0041487B" w:rsidRDefault="00BC13AA" w:rsidP="00C700B6">
            <w:pPr>
              <w:numPr>
                <w:ilvl w:val="0"/>
                <w:numId w:val="34"/>
              </w:numPr>
              <w:ind w:left="316"/>
              <w:rPr>
                <w:b/>
                <w:sz w:val="18"/>
                <w:szCs w:val="18"/>
              </w:rPr>
            </w:pPr>
            <w:r w:rsidRPr="0041487B">
              <w:rPr>
                <w:sz w:val="18"/>
                <w:szCs w:val="18"/>
              </w:rPr>
              <w:t>Natutukoy ang mga palatandaan ng kakapusan sa pang-araw-araw na buhay.</w:t>
            </w:r>
            <w:r w:rsidRPr="0041487B">
              <w:rPr>
                <w:sz w:val="18"/>
                <w:szCs w:val="18"/>
              </w:rPr>
              <w:t xml:space="preserve"> (</w:t>
            </w:r>
            <w:r w:rsidRPr="0041487B">
              <w:rPr>
                <w:b/>
                <w:sz w:val="18"/>
                <w:szCs w:val="18"/>
              </w:rPr>
              <w:t>AP9MKE-Ib4</w:t>
            </w:r>
            <w:r w:rsidRPr="0041487B">
              <w:rPr>
                <w:b/>
                <w:sz w:val="18"/>
                <w:szCs w:val="18"/>
              </w:rPr>
              <w:t>)</w:t>
            </w:r>
          </w:p>
          <w:p w:rsidR="00BC13AA" w:rsidRPr="0041487B" w:rsidRDefault="00BC13AA" w:rsidP="00C700B6">
            <w:pPr>
              <w:numPr>
                <w:ilvl w:val="0"/>
                <w:numId w:val="34"/>
              </w:numPr>
              <w:ind w:left="316"/>
              <w:rPr>
                <w:b/>
                <w:sz w:val="18"/>
                <w:szCs w:val="18"/>
              </w:rPr>
            </w:pPr>
            <w:r w:rsidRPr="0041487B">
              <w:rPr>
                <w:sz w:val="18"/>
                <w:szCs w:val="18"/>
              </w:rPr>
              <w:t xml:space="preserve">Nakakabuo ang konklusyon na ang kakapusan ay isang pangunahing suliraning </w:t>
            </w:r>
            <w:r w:rsidRPr="0041487B">
              <w:rPr>
                <w:sz w:val="18"/>
                <w:szCs w:val="18"/>
              </w:rPr>
              <w:lastRenderedPageBreak/>
              <w:t>panlipunan</w:t>
            </w:r>
            <w:r w:rsidRPr="0041487B">
              <w:rPr>
                <w:sz w:val="18"/>
                <w:szCs w:val="18"/>
              </w:rPr>
              <w:t xml:space="preserve"> (</w:t>
            </w:r>
            <w:r w:rsidRPr="0041487B">
              <w:rPr>
                <w:b/>
                <w:sz w:val="18"/>
                <w:szCs w:val="18"/>
              </w:rPr>
              <w:t>AP9MKE-Ib5</w:t>
            </w:r>
            <w:r w:rsidRPr="0041487B">
              <w:rPr>
                <w:b/>
                <w:sz w:val="18"/>
                <w:szCs w:val="18"/>
              </w:rPr>
              <w:t>)</w:t>
            </w:r>
          </w:p>
          <w:p w:rsidR="00BC13AA" w:rsidRPr="0041487B" w:rsidRDefault="00BC13AA" w:rsidP="00C700B6">
            <w:pPr>
              <w:numPr>
                <w:ilvl w:val="0"/>
                <w:numId w:val="34"/>
              </w:numPr>
              <w:ind w:left="316"/>
              <w:rPr>
                <w:b/>
                <w:sz w:val="18"/>
                <w:szCs w:val="18"/>
              </w:rPr>
            </w:pPr>
            <w:r w:rsidRPr="0041487B">
              <w:rPr>
                <w:sz w:val="18"/>
                <w:szCs w:val="18"/>
              </w:rPr>
              <w:t>Nakapagmumungkahi ng mga paraan upang malabanan ang kakapusan</w:t>
            </w:r>
            <w:r w:rsidR="00D16AE3" w:rsidRPr="0041487B">
              <w:rPr>
                <w:sz w:val="18"/>
                <w:szCs w:val="18"/>
              </w:rPr>
              <w:t xml:space="preserve"> (</w:t>
            </w:r>
            <w:r w:rsidR="00D16AE3" w:rsidRPr="0041487B">
              <w:rPr>
                <w:b/>
                <w:sz w:val="18"/>
                <w:szCs w:val="18"/>
              </w:rPr>
              <w:t>AP9MKE-Ic6</w:t>
            </w:r>
            <w:r w:rsidR="00D16AE3" w:rsidRPr="0041487B">
              <w:rPr>
                <w:b/>
                <w:sz w:val="18"/>
                <w:szCs w:val="18"/>
              </w:rPr>
              <w:t>)</w:t>
            </w:r>
          </w:p>
          <w:p w:rsidR="00D16AE3" w:rsidRPr="0041487B" w:rsidRDefault="00D16AE3" w:rsidP="00937A51">
            <w:pPr>
              <w:numPr>
                <w:ilvl w:val="0"/>
                <w:numId w:val="34"/>
              </w:numPr>
              <w:ind w:left="316"/>
              <w:rPr>
                <w:b/>
                <w:sz w:val="18"/>
                <w:szCs w:val="18"/>
              </w:rPr>
            </w:pPr>
          </w:p>
        </w:tc>
        <w:tc>
          <w:tcPr>
            <w:tcW w:w="1798" w:type="dxa"/>
          </w:tcPr>
          <w:p w:rsidR="00937A51" w:rsidRPr="0041487B" w:rsidRDefault="00937A51" w:rsidP="00C700B6">
            <w:pPr>
              <w:numPr>
                <w:ilvl w:val="0"/>
                <w:numId w:val="35"/>
              </w:numPr>
              <w:ind w:left="268"/>
              <w:rPr>
                <w:b/>
                <w:sz w:val="18"/>
                <w:szCs w:val="18"/>
              </w:rPr>
            </w:pPr>
            <w:r w:rsidRPr="0041487B">
              <w:rPr>
                <w:sz w:val="18"/>
                <w:szCs w:val="18"/>
              </w:rPr>
              <w:lastRenderedPageBreak/>
              <w:t xml:space="preserve">Nasusuri ang kaibahan ng kagustuhan (wants) sa pangangailangan (needs) bilang batayan sa pagbuo ng matalinong desisyon </w:t>
            </w:r>
            <w:r w:rsidRPr="0041487B">
              <w:rPr>
                <w:b/>
                <w:sz w:val="18"/>
                <w:szCs w:val="18"/>
              </w:rPr>
              <w:t>(AP9MKE-Ic7)</w:t>
            </w:r>
          </w:p>
          <w:p w:rsidR="00F46D27" w:rsidRPr="0041487B" w:rsidRDefault="00D16AE3" w:rsidP="00C700B6">
            <w:pPr>
              <w:numPr>
                <w:ilvl w:val="0"/>
                <w:numId w:val="35"/>
              </w:numPr>
              <w:ind w:left="268"/>
              <w:rPr>
                <w:b/>
                <w:sz w:val="18"/>
                <w:szCs w:val="18"/>
              </w:rPr>
            </w:pPr>
            <w:r w:rsidRPr="0041487B">
              <w:rPr>
                <w:sz w:val="18"/>
                <w:szCs w:val="18"/>
              </w:rPr>
              <w:t>Naipakikita ang ugnayan ng personal na kagustuhan at pangangailangan sa suliranin ng kakapusan</w:t>
            </w:r>
            <w:r w:rsidRPr="0041487B">
              <w:rPr>
                <w:sz w:val="18"/>
                <w:szCs w:val="18"/>
              </w:rPr>
              <w:t xml:space="preserve"> </w:t>
            </w:r>
            <w:r w:rsidRPr="0041487B">
              <w:rPr>
                <w:b/>
                <w:sz w:val="18"/>
                <w:szCs w:val="18"/>
              </w:rPr>
              <w:t>(</w:t>
            </w:r>
            <w:r w:rsidRPr="0041487B">
              <w:rPr>
                <w:b/>
                <w:sz w:val="18"/>
                <w:szCs w:val="18"/>
              </w:rPr>
              <w:t>AP9MKE-Id8</w:t>
            </w:r>
            <w:r w:rsidRPr="0041487B">
              <w:rPr>
                <w:b/>
                <w:sz w:val="18"/>
                <w:szCs w:val="18"/>
              </w:rPr>
              <w:t>)</w:t>
            </w:r>
          </w:p>
          <w:p w:rsidR="00D16AE3" w:rsidRPr="0041487B" w:rsidRDefault="00D16AE3" w:rsidP="00C700B6">
            <w:pPr>
              <w:numPr>
                <w:ilvl w:val="0"/>
                <w:numId w:val="35"/>
              </w:numPr>
              <w:ind w:left="268"/>
              <w:rPr>
                <w:b/>
                <w:sz w:val="18"/>
                <w:szCs w:val="18"/>
              </w:rPr>
            </w:pPr>
            <w:r w:rsidRPr="0041487B">
              <w:rPr>
                <w:sz w:val="18"/>
                <w:szCs w:val="18"/>
              </w:rPr>
              <w:t>Nasusuri ang hirarkiya ng pangangailangan.</w:t>
            </w:r>
            <w:r w:rsidRPr="0041487B">
              <w:rPr>
                <w:sz w:val="18"/>
                <w:szCs w:val="18"/>
              </w:rPr>
              <w:t xml:space="preserve"> </w:t>
            </w:r>
            <w:r w:rsidRPr="0041487B">
              <w:rPr>
                <w:b/>
                <w:sz w:val="18"/>
                <w:szCs w:val="18"/>
              </w:rPr>
              <w:t>(</w:t>
            </w:r>
            <w:r w:rsidRPr="0041487B">
              <w:rPr>
                <w:b/>
                <w:sz w:val="18"/>
                <w:szCs w:val="18"/>
              </w:rPr>
              <w:t>AP9MKE-Id9</w:t>
            </w:r>
            <w:r w:rsidRPr="0041487B">
              <w:rPr>
                <w:b/>
                <w:sz w:val="18"/>
                <w:szCs w:val="18"/>
              </w:rPr>
              <w:t>)</w:t>
            </w:r>
          </w:p>
        </w:tc>
        <w:tc>
          <w:tcPr>
            <w:tcW w:w="1843" w:type="dxa"/>
          </w:tcPr>
          <w:p w:rsidR="00F46D27" w:rsidRPr="0041487B" w:rsidRDefault="00D16AE3" w:rsidP="00C700B6">
            <w:pPr>
              <w:numPr>
                <w:ilvl w:val="0"/>
                <w:numId w:val="36"/>
              </w:numPr>
              <w:ind w:left="326"/>
              <w:rPr>
                <w:b/>
                <w:sz w:val="18"/>
                <w:szCs w:val="18"/>
              </w:rPr>
            </w:pPr>
            <w:r w:rsidRPr="0041487B">
              <w:rPr>
                <w:sz w:val="18"/>
                <w:szCs w:val="18"/>
              </w:rPr>
              <w:t>Nakabubuo ng sariling pamantayan sa pagpili ng mga pangangailangan batay sa mga hirarkiya ng pangangailangan</w:t>
            </w:r>
            <w:r w:rsidRPr="0041487B">
              <w:rPr>
                <w:sz w:val="18"/>
                <w:szCs w:val="18"/>
              </w:rPr>
              <w:t xml:space="preserve"> (</w:t>
            </w:r>
            <w:r w:rsidRPr="0041487B">
              <w:rPr>
                <w:b/>
                <w:sz w:val="18"/>
                <w:szCs w:val="18"/>
              </w:rPr>
              <w:t>AP9MKE-Ie10</w:t>
            </w:r>
            <w:r w:rsidRPr="0041487B">
              <w:rPr>
                <w:b/>
                <w:sz w:val="18"/>
                <w:szCs w:val="18"/>
              </w:rPr>
              <w:t>)</w:t>
            </w:r>
          </w:p>
          <w:p w:rsidR="00D16AE3" w:rsidRPr="0041487B" w:rsidRDefault="00D16AE3" w:rsidP="00C700B6">
            <w:pPr>
              <w:numPr>
                <w:ilvl w:val="0"/>
                <w:numId w:val="36"/>
              </w:numPr>
              <w:ind w:left="326"/>
              <w:rPr>
                <w:b/>
                <w:sz w:val="18"/>
                <w:szCs w:val="18"/>
              </w:rPr>
            </w:pPr>
            <w:r w:rsidRPr="0041487B">
              <w:rPr>
                <w:sz w:val="18"/>
                <w:szCs w:val="18"/>
              </w:rPr>
              <w:t>Nasusuri ang mga salik na nakakaimpluwensiyasa pangangailangan at kagustuhan</w:t>
            </w:r>
            <w:r w:rsidRPr="0041487B">
              <w:rPr>
                <w:sz w:val="18"/>
                <w:szCs w:val="18"/>
              </w:rPr>
              <w:t xml:space="preserve"> (</w:t>
            </w:r>
            <w:r w:rsidRPr="0041487B">
              <w:rPr>
                <w:b/>
                <w:sz w:val="18"/>
                <w:szCs w:val="18"/>
              </w:rPr>
              <w:t>AP9MKE-Ie11</w:t>
            </w:r>
            <w:r w:rsidRPr="0041487B">
              <w:rPr>
                <w:b/>
                <w:sz w:val="18"/>
                <w:szCs w:val="18"/>
              </w:rPr>
              <w:t>)</w:t>
            </w:r>
          </w:p>
        </w:tc>
        <w:tc>
          <w:tcPr>
            <w:tcW w:w="1701" w:type="dxa"/>
          </w:tcPr>
          <w:p w:rsidR="00F46D27" w:rsidRPr="0041487B" w:rsidRDefault="00D16AE3" w:rsidP="00C700B6">
            <w:pPr>
              <w:numPr>
                <w:ilvl w:val="0"/>
                <w:numId w:val="37"/>
              </w:numPr>
              <w:ind w:left="324"/>
              <w:rPr>
                <w:b/>
                <w:sz w:val="18"/>
                <w:szCs w:val="18"/>
              </w:rPr>
            </w:pPr>
            <w:r w:rsidRPr="0041487B">
              <w:rPr>
                <w:sz w:val="18"/>
                <w:szCs w:val="18"/>
              </w:rPr>
              <w:t>Nasusuri ang kaugnayan ng alokasyon sa kakapusan at pangangailangan at kagustuhan</w:t>
            </w:r>
            <w:r w:rsidRPr="0041487B">
              <w:rPr>
                <w:sz w:val="18"/>
                <w:szCs w:val="18"/>
              </w:rPr>
              <w:t xml:space="preserve"> </w:t>
            </w:r>
            <w:r w:rsidRPr="0041487B">
              <w:rPr>
                <w:b/>
                <w:sz w:val="18"/>
                <w:szCs w:val="18"/>
              </w:rPr>
              <w:t>(</w:t>
            </w:r>
            <w:r w:rsidRPr="0041487B">
              <w:rPr>
                <w:b/>
                <w:sz w:val="18"/>
                <w:szCs w:val="18"/>
              </w:rPr>
              <w:t>AP9MKE-If12</w:t>
            </w:r>
            <w:r w:rsidRPr="0041487B">
              <w:rPr>
                <w:b/>
                <w:sz w:val="18"/>
                <w:szCs w:val="18"/>
              </w:rPr>
              <w:t>)</w:t>
            </w:r>
          </w:p>
          <w:p w:rsidR="00D16AE3" w:rsidRPr="0041487B" w:rsidRDefault="00D16AE3" w:rsidP="00C700B6">
            <w:pPr>
              <w:numPr>
                <w:ilvl w:val="0"/>
                <w:numId w:val="37"/>
              </w:numPr>
              <w:ind w:left="324"/>
              <w:rPr>
                <w:b/>
                <w:sz w:val="18"/>
                <w:szCs w:val="18"/>
              </w:rPr>
            </w:pPr>
            <w:r w:rsidRPr="0041487B">
              <w:rPr>
                <w:sz w:val="18"/>
                <w:szCs w:val="18"/>
              </w:rPr>
              <w:t>Napahahalagahan ang paggawa ng tamang desisyon upang matugunan ang pangangailangan</w:t>
            </w:r>
            <w:r w:rsidRPr="0041487B">
              <w:rPr>
                <w:sz w:val="18"/>
                <w:szCs w:val="18"/>
              </w:rPr>
              <w:t xml:space="preserve"> </w:t>
            </w:r>
            <w:r w:rsidRPr="0041487B">
              <w:rPr>
                <w:b/>
                <w:sz w:val="18"/>
                <w:szCs w:val="18"/>
              </w:rPr>
              <w:t>(</w:t>
            </w:r>
            <w:r w:rsidRPr="0041487B">
              <w:rPr>
                <w:b/>
                <w:sz w:val="18"/>
                <w:szCs w:val="18"/>
              </w:rPr>
              <w:t>AP9MKE-If13</w:t>
            </w:r>
            <w:r w:rsidRPr="0041487B">
              <w:rPr>
                <w:b/>
                <w:sz w:val="18"/>
                <w:szCs w:val="18"/>
              </w:rPr>
              <w:t>)</w:t>
            </w:r>
          </w:p>
        </w:tc>
        <w:tc>
          <w:tcPr>
            <w:tcW w:w="1701" w:type="dxa"/>
          </w:tcPr>
          <w:p w:rsidR="00F46D27" w:rsidRPr="0041487B" w:rsidRDefault="00D16AE3" w:rsidP="00C700B6">
            <w:pPr>
              <w:numPr>
                <w:ilvl w:val="0"/>
                <w:numId w:val="38"/>
              </w:numPr>
              <w:ind w:left="315"/>
              <w:rPr>
                <w:b/>
                <w:sz w:val="18"/>
                <w:szCs w:val="18"/>
              </w:rPr>
            </w:pPr>
            <w:r w:rsidRPr="0041487B">
              <w:rPr>
                <w:sz w:val="18"/>
                <w:szCs w:val="18"/>
              </w:rPr>
              <w:t>Nasusuri ang mekanismo ng alokasyon sa iba’t-ibang sistemang pang-ekonomiya bilang sagot sa kakapusan</w:t>
            </w:r>
            <w:r w:rsidRPr="0041487B">
              <w:rPr>
                <w:sz w:val="18"/>
                <w:szCs w:val="18"/>
              </w:rPr>
              <w:t xml:space="preserve"> </w:t>
            </w:r>
            <w:r w:rsidRPr="0041487B">
              <w:rPr>
                <w:b/>
                <w:sz w:val="18"/>
                <w:szCs w:val="18"/>
              </w:rPr>
              <w:t>(</w:t>
            </w:r>
            <w:r w:rsidRPr="0041487B">
              <w:rPr>
                <w:b/>
                <w:sz w:val="18"/>
                <w:szCs w:val="18"/>
              </w:rPr>
              <w:t>AP9MKE-Ig14</w:t>
            </w:r>
            <w:r w:rsidRPr="0041487B">
              <w:rPr>
                <w:b/>
                <w:sz w:val="18"/>
                <w:szCs w:val="18"/>
              </w:rPr>
              <w:t>)</w:t>
            </w:r>
          </w:p>
          <w:p w:rsidR="00D16AE3" w:rsidRPr="0041487B" w:rsidRDefault="00D16AE3" w:rsidP="00C700B6">
            <w:pPr>
              <w:numPr>
                <w:ilvl w:val="0"/>
                <w:numId w:val="38"/>
              </w:numPr>
              <w:ind w:left="315"/>
              <w:rPr>
                <w:b/>
                <w:sz w:val="18"/>
                <w:szCs w:val="18"/>
              </w:rPr>
            </w:pPr>
            <w:r w:rsidRPr="0041487B">
              <w:rPr>
                <w:sz w:val="18"/>
                <w:szCs w:val="18"/>
              </w:rPr>
              <w:t>Naipaliliwanag ang konsepto ng pagkonsumo</w:t>
            </w:r>
            <w:r w:rsidRPr="0041487B">
              <w:rPr>
                <w:sz w:val="18"/>
                <w:szCs w:val="18"/>
              </w:rPr>
              <w:t xml:space="preserve"> </w:t>
            </w:r>
            <w:r w:rsidRPr="0041487B">
              <w:rPr>
                <w:b/>
                <w:sz w:val="18"/>
                <w:szCs w:val="18"/>
              </w:rPr>
              <w:t>(</w:t>
            </w:r>
            <w:r w:rsidRPr="0041487B">
              <w:rPr>
                <w:b/>
                <w:sz w:val="18"/>
                <w:szCs w:val="18"/>
              </w:rPr>
              <w:t>AP9MKE-Ig15</w:t>
            </w:r>
            <w:r w:rsidRPr="0041487B">
              <w:rPr>
                <w:b/>
                <w:sz w:val="18"/>
                <w:szCs w:val="18"/>
              </w:rPr>
              <w:t>)</w:t>
            </w:r>
          </w:p>
        </w:tc>
        <w:tc>
          <w:tcPr>
            <w:tcW w:w="1560" w:type="dxa"/>
          </w:tcPr>
          <w:p w:rsidR="00F46D27" w:rsidRPr="0041487B" w:rsidRDefault="00D16AE3" w:rsidP="00C700B6">
            <w:pPr>
              <w:numPr>
                <w:ilvl w:val="0"/>
                <w:numId w:val="39"/>
              </w:numPr>
              <w:ind w:left="321"/>
              <w:rPr>
                <w:b/>
                <w:sz w:val="18"/>
                <w:szCs w:val="18"/>
              </w:rPr>
            </w:pPr>
            <w:r w:rsidRPr="0041487B">
              <w:rPr>
                <w:sz w:val="18"/>
                <w:szCs w:val="18"/>
              </w:rPr>
              <w:t>Nasusuri ang mga salik na nakakaapekto sa pagkonsumo.</w:t>
            </w:r>
            <w:r w:rsidRPr="0041487B">
              <w:rPr>
                <w:sz w:val="18"/>
                <w:szCs w:val="18"/>
              </w:rPr>
              <w:t xml:space="preserve"> </w:t>
            </w:r>
            <w:r w:rsidRPr="0041487B">
              <w:rPr>
                <w:b/>
                <w:sz w:val="18"/>
                <w:szCs w:val="18"/>
              </w:rPr>
              <w:t>(</w:t>
            </w:r>
            <w:r w:rsidRPr="0041487B">
              <w:rPr>
                <w:b/>
                <w:sz w:val="18"/>
                <w:szCs w:val="18"/>
              </w:rPr>
              <w:t>AP9MKE-Ih16</w:t>
            </w:r>
            <w:r w:rsidRPr="0041487B">
              <w:rPr>
                <w:b/>
                <w:sz w:val="18"/>
                <w:szCs w:val="18"/>
              </w:rPr>
              <w:t>)</w:t>
            </w:r>
          </w:p>
          <w:p w:rsidR="00D16AE3" w:rsidRPr="0041487B" w:rsidRDefault="00EA7471" w:rsidP="00C700B6">
            <w:pPr>
              <w:numPr>
                <w:ilvl w:val="0"/>
                <w:numId w:val="39"/>
              </w:numPr>
              <w:ind w:left="321"/>
              <w:rPr>
                <w:b/>
                <w:sz w:val="18"/>
                <w:szCs w:val="18"/>
              </w:rPr>
            </w:pPr>
            <w:r w:rsidRPr="0041487B">
              <w:rPr>
                <w:sz w:val="18"/>
                <w:szCs w:val="18"/>
              </w:rPr>
              <w:t>Naipamamalas ang talino sa pagkonsumo sa pamamagitan ng paggamit ng pamantayan sa pamimili</w:t>
            </w:r>
            <w:r w:rsidRPr="0041487B">
              <w:rPr>
                <w:sz w:val="18"/>
                <w:szCs w:val="18"/>
              </w:rPr>
              <w:t xml:space="preserve"> (</w:t>
            </w:r>
            <w:r w:rsidRPr="0041487B">
              <w:rPr>
                <w:b/>
                <w:sz w:val="18"/>
                <w:szCs w:val="18"/>
              </w:rPr>
              <w:t>AP9MKE-Ih17</w:t>
            </w:r>
            <w:r w:rsidRPr="0041487B">
              <w:rPr>
                <w:b/>
                <w:sz w:val="18"/>
                <w:szCs w:val="18"/>
              </w:rPr>
              <w:t>)</w:t>
            </w:r>
          </w:p>
          <w:p w:rsidR="00EA7471" w:rsidRPr="0041487B" w:rsidRDefault="00EA7471" w:rsidP="00C700B6">
            <w:pPr>
              <w:numPr>
                <w:ilvl w:val="0"/>
                <w:numId w:val="39"/>
              </w:numPr>
              <w:ind w:left="321"/>
              <w:rPr>
                <w:b/>
                <w:sz w:val="18"/>
                <w:szCs w:val="18"/>
              </w:rPr>
            </w:pPr>
            <w:r w:rsidRPr="0041487B">
              <w:rPr>
                <w:sz w:val="18"/>
                <w:szCs w:val="18"/>
              </w:rPr>
              <w:t>Naipagtatanggol ang mga karapatan at nagagampanan ang mga tungkulin bilang isang mamimili</w:t>
            </w:r>
            <w:r w:rsidRPr="0041487B">
              <w:rPr>
                <w:sz w:val="18"/>
                <w:szCs w:val="18"/>
              </w:rPr>
              <w:t xml:space="preserve"> (</w:t>
            </w:r>
            <w:r w:rsidRPr="0041487B">
              <w:rPr>
                <w:b/>
                <w:sz w:val="18"/>
                <w:szCs w:val="18"/>
              </w:rPr>
              <w:t>AP9MKE-Ih18</w:t>
            </w:r>
            <w:r w:rsidRPr="0041487B">
              <w:rPr>
                <w:b/>
                <w:sz w:val="18"/>
                <w:szCs w:val="18"/>
              </w:rPr>
              <w:t>)</w:t>
            </w:r>
          </w:p>
        </w:tc>
        <w:tc>
          <w:tcPr>
            <w:tcW w:w="1985" w:type="dxa"/>
          </w:tcPr>
          <w:p w:rsidR="00F46D27" w:rsidRPr="0041487B" w:rsidRDefault="00EA7471" w:rsidP="00C700B6">
            <w:pPr>
              <w:numPr>
                <w:ilvl w:val="0"/>
                <w:numId w:val="40"/>
              </w:numPr>
              <w:ind w:left="320"/>
              <w:rPr>
                <w:b/>
                <w:sz w:val="18"/>
                <w:szCs w:val="18"/>
              </w:rPr>
            </w:pPr>
            <w:r w:rsidRPr="0041487B">
              <w:rPr>
                <w:sz w:val="18"/>
                <w:szCs w:val="18"/>
              </w:rPr>
              <w:t>Naibibigay ang kahulugan ng produksyon</w:t>
            </w:r>
            <w:r w:rsidRPr="0041487B">
              <w:rPr>
                <w:sz w:val="18"/>
                <w:szCs w:val="18"/>
              </w:rPr>
              <w:t xml:space="preserve"> </w:t>
            </w:r>
            <w:r w:rsidRPr="0041487B">
              <w:rPr>
                <w:b/>
                <w:sz w:val="18"/>
                <w:szCs w:val="18"/>
              </w:rPr>
              <w:t>(</w:t>
            </w:r>
            <w:r w:rsidRPr="0041487B">
              <w:rPr>
                <w:b/>
                <w:sz w:val="18"/>
                <w:szCs w:val="18"/>
              </w:rPr>
              <w:t>AP9MKE-Ii19</w:t>
            </w:r>
            <w:r w:rsidRPr="0041487B">
              <w:rPr>
                <w:b/>
                <w:sz w:val="18"/>
                <w:szCs w:val="18"/>
              </w:rPr>
              <w:t>)</w:t>
            </w:r>
          </w:p>
          <w:p w:rsidR="00EA7471" w:rsidRPr="0041487B" w:rsidRDefault="00EA7471" w:rsidP="00C700B6">
            <w:pPr>
              <w:numPr>
                <w:ilvl w:val="0"/>
                <w:numId w:val="40"/>
              </w:numPr>
              <w:ind w:left="320"/>
              <w:rPr>
                <w:b/>
                <w:sz w:val="18"/>
                <w:szCs w:val="18"/>
              </w:rPr>
            </w:pPr>
            <w:r w:rsidRPr="0041487B">
              <w:rPr>
                <w:sz w:val="18"/>
                <w:szCs w:val="18"/>
              </w:rPr>
              <w:t xml:space="preserve">Napahahalagahan ang mga salik ng produksyon at ang implikasyon nito sa pangaraw- araw na </w:t>
            </w:r>
            <w:proofErr w:type="gramStart"/>
            <w:r w:rsidRPr="0041487B">
              <w:rPr>
                <w:sz w:val="18"/>
                <w:szCs w:val="18"/>
              </w:rPr>
              <w:t>pamumuhay</w:t>
            </w:r>
            <w:r w:rsidR="00C700B6" w:rsidRPr="0041487B">
              <w:rPr>
                <w:sz w:val="18"/>
                <w:szCs w:val="18"/>
              </w:rPr>
              <w:t xml:space="preserve">  </w:t>
            </w:r>
            <w:r w:rsidR="00C700B6" w:rsidRPr="0041487B">
              <w:rPr>
                <w:b/>
                <w:sz w:val="18"/>
                <w:szCs w:val="18"/>
              </w:rPr>
              <w:t>(</w:t>
            </w:r>
            <w:proofErr w:type="gramEnd"/>
            <w:r w:rsidR="00C700B6" w:rsidRPr="0041487B">
              <w:rPr>
                <w:b/>
                <w:sz w:val="18"/>
                <w:szCs w:val="18"/>
              </w:rPr>
              <w:t>AP9MKE-Ii19</w:t>
            </w:r>
            <w:r w:rsidR="00C700B6" w:rsidRPr="0041487B">
              <w:rPr>
                <w:b/>
                <w:sz w:val="18"/>
                <w:szCs w:val="18"/>
              </w:rPr>
              <w:t>)</w:t>
            </w:r>
          </w:p>
          <w:p w:rsidR="00EA7471" w:rsidRPr="0041487B" w:rsidRDefault="00C700B6" w:rsidP="00C700B6">
            <w:pPr>
              <w:numPr>
                <w:ilvl w:val="0"/>
                <w:numId w:val="40"/>
              </w:numPr>
              <w:ind w:left="320"/>
              <w:rPr>
                <w:b/>
                <w:sz w:val="18"/>
                <w:szCs w:val="18"/>
              </w:rPr>
            </w:pPr>
            <w:r w:rsidRPr="0041487B">
              <w:rPr>
                <w:sz w:val="18"/>
                <w:szCs w:val="18"/>
              </w:rPr>
              <w:t>Nasusuri ang mga tungkulin ng iba’t- ibang organisasyon ng negosyo</w:t>
            </w:r>
            <w:r w:rsidRPr="0041487B">
              <w:rPr>
                <w:sz w:val="18"/>
                <w:szCs w:val="18"/>
              </w:rPr>
              <w:t xml:space="preserve"> </w:t>
            </w:r>
            <w:r w:rsidRPr="0041487B">
              <w:rPr>
                <w:b/>
                <w:sz w:val="18"/>
                <w:szCs w:val="18"/>
              </w:rPr>
              <w:t>(</w:t>
            </w:r>
            <w:r w:rsidRPr="0041487B">
              <w:rPr>
                <w:b/>
                <w:sz w:val="18"/>
                <w:szCs w:val="18"/>
              </w:rPr>
              <w:t>AP9MKE-Ij20</w:t>
            </w:r>
            <w:r w:rsidRPr="0041487B">
              <w:rPr>
                <w:b/>
                <w:sz w:val="18"/>
                <w:szCs w:val="18"/>
              </w:rPr>
              <w:t>)</w:t>
            </w:r>
          </w:p>
        </w:tc>
        <w:tc>
          <w:tcPr>
            <w:tcW w:w="709" w:type="dxa"/>
          </w:tcPr>
          <w:p w:rsidR="00F46D27" w:rsidRPr="0041487B" w:rsidRDefault="00F46D27" w:rsidP="00F46D27">
            <w:pPr>
              <w:jc w:val="center"/>
              <w:rPr>
                <w:b/>
                <w:sz w:val="18"/>
                <w:szCs w:val="18"/>
              </w:rPr>
            </w:pPr>
          </w:p>
        </w:tc>
      </w:tr>
      <w:tr w:rsidR="00F46D27" w:rsidRPr="0041487B" w:rsidTr="0041487B">
        <w:trPr>
          <w:gridAfter w:val="1"/>
          <w:wAfter w:w="6" w:type="dxa"/>
        </w:trPr>
        <w:tc>
          <w:tcPr>
            <w:tcW w:w="921" w:type="dxa"/>
          </w:tcPr>
          <w:p w:rsidR="00F46D27" w:rsidRPr="0041487B" w:rsidRDefault="0041487B" w:rsidP="00F46D27">
            <w:pPr>
              <w:jc w:val="center"/>
              <w:rPr>
                <w:b/>
                <w:sz w:val="18"/>
                <w:szCs w:val="18"/>
              </w:rPr>
            </w:pPr>
            <w:r>
              <w:rPr>
                <w:b/>
                <w:sz w:val="18"/>
                <w:szCs w:val="18"/>
              </w:rPr>
              <w:lastRenderedPageBreak/>
              <w:t>Ikasampung Baitang</w:t>
            </w:r>
          </w:p>
        </w:tc>
        <w:tc>
          <w:tcPr>
            <w:tcW w:w="1484" w:type="dxa"/>
            <w:vMerge/>
          </w:tcPr>
          <w:p w:rsidR="00F46D27" w:rsidRPr="0041487B" w:rsidRDefault="00F46D27" w:rsidP="00F46D27">
            <w:pPr>
              <w:rPr>
                <w:sz w:val="18"/>
                <w:szCs w:val="18"/>
              </w:rPr>
            </w:pPr>
          </w:p>
        </w:tc>
        <w:tc>
          <w:tcPr>
            <w:tcW w:w="1559" w:type="dxa"/>
            <w:vMerge/>
          </w:tcPr>
          <w:p w:rsidR="00F46D27" w:rsidRPr="0041487B" w:rsidRDefault="00F46D27" w:rsidP="00F46D27">
            <w:pPr>
              <w:rPr>
                <w:sz w:val="18"/>
                <w:szCs w:val="18"/>
              </w:rPr>
            </w:pPr>
          </w:p>
        </w:tc>
        <w:tc>
          <w:tcPr>
            <w:tcW w:w="1887" w:type="dxa"/>
          </w:tcPr>
          <w:p w:rsidR="00F46D27" w:rsidRPr="0041487B" w:rsidRDefault="00C700B6" w:rsidP="00937A51">
            <w:pPr>
              <w:numPr>
                <w:ilvl w:val="0"/>
                <w:numId w:val="41"/>
              </w:numPr>
              <w:ind w:left="316"/>
              <w:rPr>
                <w:b/>
                <w:sz w:val="18"/>
                <w:szCs w:val="18"/>
              </w:rPr>
            </w:pPr>
            <w:r w:rsidRPr="0041487B">
              <w:rPr>
                <w:sz w:val="18"/>
                <w:szCs w:val="18"/>
              </w:rPr>
              <w:t xml:space="preserve">Naipaliliwanag ang konsepto ng Kontemporaryong Isyu </w:t>
            </w:r>
            <w:r w:rsidRPr="0041487B">
              <w:rPr>
                <w:b/>
                <w:sz w:val="18"/>
                <w:szCs w:val="18"/>
              </w:rPr>
              <w:t>(AP10PKIIa-1)</w:t>
            </w:r>
          </w:p>
          <w:p w:rsidR="00C700B6" w:rsidRPr="0041487B" w:rsidRDefault="00C700B6" w:rsidP="00937A51">
            <w:pPr>
              <w:numPr>
                <w:ilvl w:val="0"/>
                <w:numId w:val="41"/>
              </w:numPr>
              <w:ind w:left="316"/>
              <w:rPr>
                <w:sz w:val="18"/>
                <w:szCs w:val="18"/>
              </w:rPr>
            </w:pPr>
            <w:r w:rsidRPr="0041487B">
              <w:rPr>
                <w:sz w:val="18"/>
                <w:szCs w:val="18"/>
              </w:rPr>
              <w:t xml:space="preserve">Nasusuri ang kahalagahan ng pagiging mulat sa mga kontemporaryong isyu sa lipunan at daigdig </w:t>
            </w:r>
            <w:r w:rsidRPr="0041487B">
              <w:rPr>
                <w:b/>
                <w:sz w:val="18"/>
                <w:szCs w:val="18"/>
              </w:rPr>
              <w:t>(AP10PKIIb-2)</w:t>
            </w:r>
          </w:p>
          <w:p w:rsidR="00F46D27" w:rsidRPr="0041487B" w:rsidRDefault="00F46D27" w:rsidP="00F46D27">
            <w:pPr>
              <w:jc w:val="center"/>
              <w:rPr>
                <w:sz w:val="18"/>
                <w:szCs w:val="18"/>
              </w:rPr>
            </w:pPr>
          </w:p>
          <w:p w:rsidR="00F46D27" w:rsidRPr="0041487B" w:rsidRDefault="00F46D27" w:rsidP="00937A51">
            <w:pPr>
              <w:rPr>
                <w:sz w:val="18"/>
                <w:szCs w:val="18"/>
              </w:rPr>
            </w:pPr>
          </w:p>
        </w:tc>
        <w:tc>
          <w:tcPr>
            <w:tcW w:w="1798" w:type="dxa"/>
          </w:tcPr>
          <w:p w:rsidR="00937A51" w:rsidRPr="0041487B" w:rsidRDefault="00937A51" w:rsidP="00937A51">
            <w:pPr>
              <w:numPr>
                <w:ilvl w:val="0"/>
                <w:numId w:val="42"/>
              </w:numPr>
              <w:ind w:left="268"/>
              <w:rPr>
                <w:sz w:val="18"/>
                <w:szCs w:val="18"/>
              </w:rPr>
            </w:pPr>
            <w:r w:rsidRPr="0041487B">
              <w:rPr>
                <w:sz w:val="18"/>
                <w:szCs w:val="18"/>
              </w:rPr>
              <w:t xml:space="preserve">Natatalakay ang kasalukuyang kalagayang pangkapaligiran ng Pilipinas </w:t>
            </w:r>
            <w:r w:rsidRPr="0041487B">
              <w:rPr>
                <w:b/>
                <w:sz w:val="18"/>
                <w:szCs w:val="18"/>
              </w:rPr>
              <w:t>(AP10KSPIc-3)</w:t>
            </w:r>
          </w:p>
          <w:p w:rsidR="00937A51" w:rsidRPr="0041487B" w:rsidRDefault="00937A51" w:rsidP="00937A51">
            <w:pPr>
              <w:numPr>
                <w:ilvl w:val="0"/>
                <w:numId w:val="42"/>
              </w:numPr>
              <w:ind w:left="268"/>
              <w:rPr>
                <w:sz w:val="18"/>
                <w:szCs w:val="18"/>
              </w:rPr>
            </w:pPr>
            <w:r w:rsidRPr="0041487B">
              <w:rPr>
                <w:sz w:val="18"/>
                <w:szCs w:val="18"/>
              </w:rPr>
              <w:t xml:space="preserve">Nasusuri ang epekto ng mga suliraning </w:t>
            </w:r>
            <w:proofErr w:type="gramStart"/>
            <w:r w:rsidRPr="0041487B">
              <w:rPr>
                <w:sz w:val="18"/>
                <w:szCs w:val="18"/>
              </w:rPr>
              <w:t xml:space="preserve">pangkapaligiran  </w:t>
            </w:r>
            <w:r w:rsidRPr="0041487B">
              <w:rPr>
                <w:b/>
                <w:sz w:val="18"/>
                <w:szCs w:val="18"/>
              </w:rPr>
              <w:t>(</w:t>
            </w:r>
            <w:proofErr w:type="gramEnd"/>
            <w:r w:rsidRPr="0041487B">
              <w:rPr>
                <w:b/>
                <w:sz w:val="18"/>
                <w:szCs w:val="18"/>
              </w:rPr>
              <w:t>AP10KSPIc-4)</w:t>
            </w:r>
          </w:p>
          <w:p w:rsidR="00C700B6" w:rsidRPr="0041487B" w:rsidRDefault="00C700B6" w:rsidP="00937A51">
            <w:pPr>
              <w:rPr>
                <w:sz w:val="18"/>
                <w:szCs w:val="18"/>
              </w:rPr>
            </w:pPr>
          </w:p>
        </w:tc>
        <w:tc>
          <w:tcPr>
            <w:tcW w:w="1843" w:type="dxa"/>
          </w:tcPr>
          <w:p w:rsidR="00937A51" w:rsidRPr="0041487B" w:rsidRDefault="00C700B6" w:rsidP="00937A51">
            <w:pPr>
              <w:rPr>
                <w:b/>
                <w:sz w:val="18"/>
                <w:szCs w:val="18"/>
              </w:rPr>
            </w:pPr>
            <w:r w:rsidRPr="0041487B">
              <w:rPr>
                <w:sz w:val="18"/>
                <w:szCs w:val="18"/>
              </w:rPr>
              <w:t xml:space="preserve">1. </w:t>
            </w:r>
            <w:r w:rsidR="00937A51" w:rsidRPr="0041487B">
              <w:rPr>
                <w:sz w:val="18"/>
                <w:szCs w:val="18"/>
              </w:rPr>
              <w:t xml:space="preserve">Natatalakay ang mga programa at pagkilos ng iba’t ibang sektor upang pangalagaan ang kapaligiran </w:t>
            </w:r>
            <w:r w:rsidR="00937A51" w:rsidRPr="0041487B">
              <w:rPr>
                <w:b/>
                <w:sz w:val="18"/>
                <w:szCs w:val="18"/>
              </w:rPr>
              <w:t>(AP10KSPId-5)</w:t>
            </w:r>
          </w:p>
          <w:p w:rsidR="00F46D27" w:rsidRPr="0041487B" w:rsidRDefault="00937A51" w:rsidP="00937A51">
            <w:pPr>
              <w:rPr>
                <w:sz w:val="18"/>
                <w:szCs w:val="18"/>
              </w:rPr>
            </w:pPr>
            <w:r w:rsidRPr="0041487B">
              <w:rPr>
                <w:sz w:val="18"/>
                <w:szCs w:val="18"/>
              </w:rPr>
              <w:t xml:space="preserve">2. </w:t>
            </w:r>
            <w:r w:rsidRPr="0041487B">
              <w:rPr>
                <w:sz w:val="18"/>
                <w:szCs w:val="18"/>
              </w:rPr>
              <w:t xml:space="preserve">Natataya ang kalagayang pangkapaligiran ng Pilipinas batay sa epekto at pagtugon sa mga hamong pangkapaligiran </w:t>
            </w:r>
            <w:r w:rsidRPr="0041487B">
              <w:rPr>
                <w:b/>
                <w:sz w:val="18"/>
                <w:szCs w:val="18"/>
              </w:rPr>
              <w:t>(AP10KSPId-e-6)</w:t>
            </w:r>
          </w:p>
        </w:tc>
        <w:tc>
          <w:tcPr>
            <w:tcW w:w="1701" w:type="dxa"/>
          </w:tcPr>
          <w:p w:rsidR="00937A51" w:rsidRPr="0041487B" w:rsidRDefault="00C700B6" w:rsidP="00C700B6">
            <w:pPr>
              <w:rPr>
                <w:sz w:val="18"/>
                <w:szCs w:val="18"/>
              </w:rPr>
            </w:pPr>
            <w:r w:rsidRPr="0041487B">
              <w:rPr>
                <w:sz w:val="18"/>
                <w:szCs w:val="18"/>
              </w:rPr>
              <w:t xml:space="preserve">1. </w:t>
            </w:r>
            <w:r w:rsidR="00937A51" w:rsidRPr="0041487B">
              <w:rPr>
                <w:sz w:val="18"/>
                <w:szCs w:val="18"/>
              </w:rPr>
              <w:t xml:space="preserve">Naipaliliwanag ang katangian ng top-down approach sa pagharap sa suliraning pangkapaligiran </w:t>
            </w:r>
            <w:r w:rsidR="00937A51" w:rsidRPr="0041487B">
              <w:rPr>
                <w:b/>
                <w:sz w:val="18"/>
                <w:szCs w:val="18"/>
              </w:rPr>
              <w:t>(AP10PHPIe-7)</w:t>
            </w:r>
          </w:p>
          <w:p w:rsidR="00F46D27" w:rsidRPr="0041487B" w:rsidRDefault="00937A51" w:rsidP="00C700B6">
            <w:pPr>
              <w:rPr>
                <w:sz w:val="18"/>
                <w:szCs w:val="18"/>
              </w:rPr>
            </w:pPr>
            <w:r w:rsidRPr="0041487B">
              <w:rPr>
                <w:sz w:val="18"/>
                <w:szCs w:val="18"/>
              </w:rPr>
              <w:t>2.</w:t>
            </w:r>
            <w:r w:rsidR="00C700B6" w:rsidRPr="0041487B">
              <w:rPr>
                <w:sz w:val="18"/>
                <w:szCs w:val="18"/>
              </w:rPr>
              <w:t xml:space="preserve">Nasusuri ang pagkakaiba ng top-down at bottom up approach sa pagharap sa suliraning pangkapaligiran </w:t>
            </w:r>
            <w:r w:rsidR="00C700B6" w:rsidRPr="0041487B">
              <w:rPr>
                <w:b/>
                <w:sz w:val="18"/>
                <w:szCs w:val="18"/>
              </w:rPr>
              <w:t>(AP10PHPIf-8)</w:t>
            </w:r>
          </w:p>
        </w:tc>
        <w:tc>
          <w:tcPr>
            <w:tcW w:w="1701" w:type="dxa"/>
          </w:tcPr>
          <w:p w:rsidR="00F46D27" w:rsidRPr="0041487B" w:rsidRDefault="00C700B6" w:rsidP="00C700B6">
            <w:pPr>
              <w:rPr>
                <w:sz w:val="18"/>
                <w:szCs w:val="18"/>
              </w:rPr>
            </w:pPr>
            <w:r w:rsidRPr="0041487B">
              <w:rPr>
                <w:sz w:val="18"/>
                <w:szCs w:val="18"/>
              </w:rPr>
              <w:t xml:space="preserve">1. Nakabubuo ng konklusyon sa angkop na approach sa pagharap sa suliraning pangkapaligiran </w:t>
            </w:r>
            <w:r w:rsidRPr="0041487B">
              <w:rPr>
                <w:b/>
                <w:sz w:val="18"/>
                <w:szCs w:val="18"/>
              </w:rPr>
              <w:t>(AP10PHPIf-g-9)</w:t>
            </w:r>
          </w:p>
        </w:tc>
        <w:tc>
          <w:tcPr>
            <w:tcW w:w="1560" w:type="dxa"/>
          </w:tcPr>
          <w:p w:rsidR="00F46D27" w:rsidRPr="0041487B" w:rsidRDefault="00C700B6" w:rsidP="00C700B6">
            <w:pPr>
              <w:rPr>
                <w:sz w:val="18"/>
                <w:szCs w:val="18"/>
              </w:rPr>
            </w:pPr>
            <w:r w:rsidRPr="0041487B">
              <w:rPr>
                <w:sz w:val="18"/>
                <w:szCs w:val="18"/>
              </w:rPr>
              <w:t xml:space="preserve">1. Nauunawaan ang mga konsepto na may kaugnayan sa pagsasagawa ng CBDRRM Plan </w:t>
            </w:r>
            <w:r w:rsidR="00937A51" w:rsidRPr="0041487B">
              <w:rPr>
                <w:sz w:val="18"/>
                <w:szCs w:val="18"/>
              </w:rPr>
              <w:t>(</w:t>
            </w:r>
            <w:r w:rsidRPr="0041487B">
              <w:rPr>
                <w:b/>
                <w:sz w:val="18"/>
                <w:szCs w:val="18"/>
              </w:rPr>
              <w:t>AP10MHPIh-10</w:t>
            </w:r>
            <w:r w:rsidR="00937A51" w:rsidRPr="0041487B">
              <w:rPr>
                <w:b/>
                <w:sz w:val="18"/>
                <w:szCs w:val="18"/>
              </w:rPr>
              <w:t>)</w:t>
            </w:r>
          </w:p>
          <w:p w:rsidR="00937A51" w:rsidRPr="0041487B" w:rsidRDefault="00937A51" w:rsidP="00C700B6">
            <w:pPr>
              <w:rPr>
                <w:b/>
                <w:sz w:val="18"/>
                <w:szCs w:val="18"/>
              </w:rPr>
            </w:pPr>
            <w:r w:rsidRPr="0041487B">
              <w:rPr>
                <w:sz w:val="18"/>
                <w:szCs w:val="18"/>
              </w:rPr>
              <w:t xml:space="preserve">2. Naipaliliwanag ang mga hakbang sa pagsasagawa ng CBDRRM Plan </w:t>
            </w:r>
            <w:r w:rsidRPr="0041487B">
              <w:rPr>
                <w:b/>
                <w:sz w:val="18"/>
                <w:szCs w:val="18"/>
              </w:rPr>
              <w:t>(AP10MHPIh-11)</w:t>
            </w:r>
          </w:p>
          <w:p w:rsidR="00937A51" w:rsidRPr="0041487B" w:rsidRDefault="00937A51" w:rsidP="00C700B6">
            <w:pPr>
              <w:rPr>
                <w:sz w:val="18"/>
                <w:szCs w:val="18"/>
              </w:rPr>
            </w:pPr>
            <w:r w:rsidRPr="0041487B">
              <w:rPr>
                <w:b/>
                <w:sz w:val="18"/>
                <w:szCs w:val="18"/>
              </w:rPr>
              <w:t>3. Natutukoy ang mga paghahandang nararapat gawin sa harap ng panganib na dulot ng mga suliraning pangkapaligiran</w:t>
            </w:r>
            <w:r w:rsidRPr="0041487B">
              <w:rPr>
                <w:sz w:val="18"/>
                <w:szCs w:val="18"/>
              </w:rPr>
              <w:t xml:space="preserve"> (</w:t>
            </w:r>
            <w:r w:rsidRPr="0041487B">
              <w:rPr>
                <w:b/>
                <w:sz w:val="18"/>
                <w:szCs w:val="18"/>
              </w:rPr>
              <w:t>AP10MHPIh-12)</w:t>
            </w:r>
          </w:p>
        </w:tc>
        <w:tc>
          <w:tcPr>
            <w:tcW w:w="1985" w:type="dxa"/>
          </w:tcPr>
          <w:p w:rsidR="00F46D27" w:rsidRPr="0041487B" w:rsidRDefault="00937A51" w:rsidP="00937A51">
            <w:pPr>
              <w:rPr>
                <w:b/>
                <w:sz w:val="18"/>
                <w:szCs w:val="18"/>
              </w:rPr>
            </w:pPr>
            <w:r w:rsidRPr="0041487B">
              <w:rPr>
                <w:sz w:val="18"/>
                <w:szCs w:val="18"/>
              </w:rPr>
              <w:t xml:space="preserve">1. Naisasagawa ang mga hakbang ng CBDRRM Plan </w:t>
            </w:r>
            <w:r w:rsidRPr="0041487B">
              <w:rPr>
                <w:b/>
                <w:sz w:val="18"/>
                <w:szCs w:val="18"/>
              </w:rPr>
              <w:t>(AP10MHPIi-13)</w:t>
            </w:r>
          </w:p>
          <w:p w:rsidR="00937A51" w:rsidRPr="0041487B" w:rsidRDefault="00937A51" w:rsidP="00937A51">
            <w:pPr>
              <w:rPr>
                <w:b/>
                <w:sz w:val="18"/>
                <w:szCs w:val="18"/>
              </w:rPr>
            </w:pPr>
            <w:r w:rsidRPr="0041487B">
              <w:rPr>
                <w:b/>
                <w:sz w:val="18"/>
                <w:szCs w:val="18"/>
              </w:rPr>
              <w:t>2.</w:t>
            </w:r>
            <w:r w:rsidRPr="0041487B">
              <w:rPr>
                <w:sz w:val="18"/>
                <w:szCs w:val="18"/>
              </w:rPr>
              <w:t xml:space="preserve"> </w:t>
            </w:r>
            <w:r w:rsidRPr="0041487B">
              <w:rPr>
                <w:b/>
                <w:sz w:val="18"/>
                <w:szCs w:val="18"/>
              </w:rPr>
              <w:t>Napahahalagahan ang pagkakaroon ng disiplina at kooperasyon sa pagharap sa mga</w:t>
            </w:r>
            <w:r w:rsidRPr="0041487B">
              <w:rPr>
                <w:sz w:val="18"/>
                <w:szCs w:val="18"/>
              </w:rPr>
              <w:t xml:space="preserve"> </w:t>
            </w:r>
            <w:r w:rsidRPr="0041487B">
              <w:rPr>
                <w:b/>
                <w:sz w:val="18"/>
                <w:szCs w:val="18"/>
              </w:rPr>
              <w:t>panganib na dulot ng mga suliraning pangkapaligiran</w:t>
            </w:r>
            <w:r w:rsidRPr="0041487B">
              <w:rPr>
                <w:sz w:val="18"/>
                <w:szCs w:val="18"/>
              </w:rPr>
              <w:t xml:space="preserve"> (</w:t>
            </w:r>
            <w:r w:rsidRPr="0041487B">
              <w:rPr>
                <w:b/>
                <w:sz w:val="18"/>
                <w:szCs w:val="18"/>
              </w:rPr>
              <w:t>AP10MHPIi-14)</w:t>
            </w:r>
          </w:p>
          <w:p w:rsidR="00937A51" w:rsidRPr="0041487B" w:rsidRDefault="00937A51" w:rsidP="00937A51">
            <w:pPr>
              <w:rPr>
                <w:sz w:val="18"/>
                <w:szCs w:val="18"/>
              </w:rPr>
            </w:pPr>
            <w:r w:rsidRPr="0041487B">
              <w:rPr>
                <w:b/>
                <w:sz w:val="18"/>
                <w:szCs w:val="18"/>
              </w:rPr>
              <w:t>3.</w:t>
            </w:r>
            <w:r w:rsidRPr="0041487B">
              <w:rPr>
                <w:sz w:val="18"/>
                <w:szCs w:val="18"/>
              </w:rPr>
              <w:t xml:space="preserve"> </w:t>
            </w:r>
            <w:r w:rsidRPr="0041487B">
              <w:rPr>
                <w:b/>
                <w:sz w:val="18"/>
                <w:szCs w:val="18"/>
              </w:rPr>
              <w:t>Nasusuri ang kahalagahan ng Communit</w:t>
            </w:r>
            <w:bookmarkStart w:id="0" w:name="_GoBack"/>
            <w:bookmarkEnd w:id="0"/>
            <w:r w:rsidRPr="0041487B">
              <w:rPr>
                <w:b/>
                <w:sz w:val="18"/>
                <w:szCs w:val="18"/>
              </w:rPr>
              <w:t>y-Based Disaster Risk Reduction and Management Approach sa pagtugon sa mga hamon at suliraning pangkapaligiran</w:t>
            </w:r>
            <w:r w:rsidRPr="0041487B">
              <w:rPr>
                <w:sz w:val="18"/>
                <w:szCs w:val="18"/>
              </w:rPr>
              <w:t xml:space="preserve"> (</w:t>
            </w:r>
            <w:r w:rsidRPr="0041487B">
              <w:rPr>
                <w:b/>
                <w:sz w:val="18"/>
                <w:szCs w:val="18"/>
              </w:rPr>
              <w:t>AP10MHPIi-15A)</w:t>
            </w:r>
          </w:p>
        </w:tc>
        <w:tc>
          <w:tcPr>
            <w:tcW w:w="709" w:type="dxa"/>
          </w:tcPr>
          <w:p w:rsidR="00F46D27" w:rsidRPr="0041487B" w:rsidRDefault="00F46D27" w:rsidP="00F46D27">
            <w:pPr>
              <w:jc w:val="center"/>
              <w:rPr>
                <w:sz w:val="18"/>
                <w:szCs w:val="18"/>
              </w:rPr>
            </w:pPr>
          </w:p>
        </w:tc>
      </w:tr>
    </w:tbl>
    <w:p w:rsidR="004833B1" w:rsidRDefault="004833B1"/>
    <w:sectPr w:rsidR="004833B1" w:rsidSect="0041487B">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4D1"/>
    <w:multiLevelType w:val="hybridMultilevel"/>
    <w:tmpl w:val="59265B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4461DEC"/>
    <w:multiLevelType w:val="hybridMultilevel"/>
    <w:tmpl w:val="EC2A89AC"/>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4961915"/>
    <w:multiLevelType w:val="hybridMultilevel"/>
    <w:tmpl w:val="BF68ABE4"/>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A73DE"/>
    <w:multiLevelType w:val="multilevel"/>
    <w:tmpl w:val="1302BB5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F30835"/>
    <w:multiLevelType w:val="hybridMultilevel"/>
    <w:tmpl w:val="0060C98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2AE5790"/>
    <w:multiLevelType w:val="hybridMultilevel"/>
    <w:tmpl w:val="FCE209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523128C"/>
    <w:multiLevelType w:val="hybridMultilevel"/>
    <w:tmpl w:val="F2F06BF6"/>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5B15AE7"/>
    <w:multiLevelType w:val="hybridMultilevel"/>
    <w:tmpl w:val="7A86F99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5E5938"/>
    <w:multiLevelType w:val="hybridMultilevel"/>
    <w:tmpl w:val="96A49B5E"/>
    <w:lvl w:ilvl="0" w:tplc="C3C4D194">
      <w:start w:val="1"/>
      <w:numFmt w:val="decimal"/>
      <w:lvlText w:val="%1."/>
      <w:lvlJc w:val="left"/>
      <w:pPr>
        <w:ind w:left="720" w:hanging="360"/>
      </w:pPr>
      <w:rPr>
        <w:rFonts w:hint="default"/>
        <w:b/>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B7505E5"/>
    <w:multiLevelType w:val="hybridMultilevel"/>
    <w:tmpl w:val="D1069262"/>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FC0364E"/>
    <w:multiLevelType w:val="hybridMultilevel"/>
    <w:tmpl w:val="861081D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16E3AD2"/>
    <w:multiLevelType w:val="hybridMultilevel"/>
    <w:tmpl w:val="CB724C4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9D1748B"/>
    <w:multiLevelType w:val="hybridMultilevel"/>
    <w:tmpl w:val="D4E60E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9FD1CBB"/>
    <w:multiLevelType w:val="hybridMultilevel"/>
    <w:tmpl w:val="1A5C87D4"/>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C3D6540"/>
    <w:multiLevelType w:val="hybridMultilevel"/>
    <w:tmpl w:val="94B20286"/>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FA75FB4"/>
    <w:multiLevelType w:val="hybridMultilevel"/>
    <w:tmpl w:val="BBA43A9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4A557AE"/>
    <w:multiLevelType w:val="hybridMultilevel"/>
    <w:tmpl w:val="C4CC5E80"/>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7B130B2"/>
    <w:multiLevelType w:val="hybridMultilevel"/>
    <w:tmpl w:val="1096928E"/>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3345180"/>
    <w:multiLevelType w:val="hybridMultilevel"/>
    <w:tmpl w:val="599ADD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51D2F8A"/>
    <w:multiLevelType w:val="hybridMultilevel"/>
    <w:tmpl w:val="227443D6"/>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60F6FC8"/>
    <w:multiLevelType w:val="hybridMultilevel"/>
    <w:tmpl w:val="6D4A1860"/>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996403"/>
    <w:multiLevelType w:val="hybridMultilevel"/>
    <w:tmpl w:val="2A5C92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DF15175"/>
    <w:multiLevelType w:val="hybridMultilevel"/>
    <w:tmpl w:val="FEA810B6"/>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E322543"/>
    <w:multiLevelType w:val="hybridMultilevel"/>
    <w:tmpl w:val="96A26CB2"/>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EAD0541"/>
    <w:multiLevelType w:val="hybridMultilevel"/>
    <w:tmpl w:val="5F047042"/>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5170C30"/>
    <w:multiLevelType w:val="hybridMultilevel"/>
    <w:tmpl w:val="37702E78"/>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682717B"/>
    <w:multiLevelType w:val="hybridMultilevel"/>
    <w:tmpl w:val="5B8439C6"/>
    <w:lvl w:ilvl="0" w:tplc="D9EA93E6">
      <w:start w:val="1"/>
      <w:numFmt w:val="decimal"/>
      <w:lvlText w:val="%1."/>
      <w:lvlJc w:val="left"/>
      <w:pPr>
        <w:ind w:left="403" w:hanging="360"/>
      </w:pPr>
      <w:rPr>
        <w:rFonts w:hint="default"/>
        <w:b w:val="0"/>
        <w:sz w:val="20"/>
      </w:rPr>
    </w:lvl>
    <w:lvl w:ilvl="1" w:tplc="34090019" w:tentative="1">
      <w:start w:val="1"/>
      <w:numFmt w:val="lowerLetter"/>
      <w:lvlText w:val="%2."/>
      <w:lvlJc w:val="left"/>
      <w:pPr>
        <w:ind w:left="1123" w:hanging="360"/>
      </w:pPr>
    </w:lvl>
    <w:lvl w:ilvl="2" w:tplc="3409001B" w:tentative="1">
      <w:start w:val="1"/>
      <w:numFmt w:val="lowerRoman"/>
      <w:lvlText w:val="%3."/>
      <w:lvlJc w:val="right"/>
      <w:pPr>
        <w:ind w:left="1843" w:hanging="180"/>
      </w:pPr>
    </w:lvl>
    <w:lvl w:ilvl="3" w:tplc="3409000F" w:tentative="1">
      <w:start w:val="1"/>
      <w:numFmt w:val="decimal"/>
      <w:lvlText w:val="%4."/>
      <w:lvlJc w:val="left"/>
      <w:pPr>
        <w:ind w:left="2563" w:hanging="360"/>
      </w:pPr>
    </w:lvl>
    <w:lvl w:ilvl="4" w:tplc="34090019" w:tentative="1">
      <w:start w:val="1"/>
      <w:numFmt w:val="lowerLetter"/>
      <w:lvlText w:val="%5."/>
      <w:lvlJc w:val="left"/>
      <w:pPr>
        <w:ind w:left="3283" w:hanging="360"/>
      </w:pPr>
    </w:lvl>
    <w:lvl w:ilvl="5" w:tplc="3409001B" w:tentative="1">
      <w:start w:val="1"/>
      <w:numFmt w:val="lowerRoman"/>
      <w:lvlText w:val="%6."/>
      <w:lvlJc w:val="right"/>
      <w:pPr>
        <w:ind w:left="4003" w:hanging="180"/>
      </w:pPr>
    </w:lvl>
    <w:lvl w:ilvl="6" w:tplc="3409000F" w:tentative="1">
      <w:start w:val="1"/>
      <w:numFmt w:val="decimal"/>
      <w:lvlText w:val="%7."/>
      <w:lvlJc w:val="left"/>
      <w:pPr>
        <w:ind w:left="4723" w:hanging="360"/>
      </w:pPr>
    </w:lvl>
    <w:lvl w:ilvl="7" w:tplc="34090019" w:tentative="1">
      <w:start w:val="1"/>
      <w:numFmt w:val="lowerLetter"/>
      <w:lvlText w:val="%8."/>
      <w:lvlJc w:val="left"/>
      <w:pPr>
        <w:ind w:left="5443" w:hanging="360"/>
      </w:pPr>
    </w:lvl>
    <w:lvl w:ilvl="8" w:tplc="3409001B" w:tentative="1">
      <w:start w:val="1"/>
      <w:numFmt w:val="lowerRoman"/>
      <w:lvlText w:val="%9."/>
      <w:lvlJc w:val="right"/>
      <w:pPr>
        <w:ind w:left="6163" w:hanging="180"/>
      </w:pPr>
    </w:lvl>
  </w:abstractNum>
  <w:abstractNum w:abstractNumId="27" w15:restartNumberingAfterBreak="0">
    <w:nsid w:val="61BC34D6"/>
    <w:multiLevelType w:val="hybridMultilevel"/>
    <w:tmpl w:val="BDFAC1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3824C14"/>
    <w:multiLevelType w:val="hybridMultilevel"/>
    <w:tmpl w:val="93C0AAB8"/>
    <w:lvl w:ilvl="0" w:tplc="C8EEFDF0">
      <w:start w:val="1"/>
      <w:numFmt w:val="decimal"/>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3A325C0"/>
    <w:multiLevelType w:val="hybridMultilevel"/>
    <w:tmpl w:val="C0A044C8"/>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41D7BA9"/>
    <w:multiLevelType w:val="hybridMultilevel"/>
    <w:tmpl w:val="6AF2297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51A7306"/>
    <w:multiLevelType w:val="hybridMultilevel"/>
    <w:tmpl w:val="2A0A245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8C23466"/>
    <w:multiLevelType w:val="hybridMultilevel"/>
    <w:tmpl w:val="35B4BC4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D1635B4"/>
    <w:multiLevelType w:val="hybridMultilevel"/>
    <w:tmpl w:val="48A409E2"/>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D2167D2"/>
    <w:multiLevelType w:val="multilevel"/>
    <w:tmpl w:val="06961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1D2851"/>
    <w:multiLevelType w:val="hybridMultilevel"/>
    <w:tmpl w:val="710C329E"/>
    <w:lvl w:ilvl="0" w:tplc="78C6B95C">
      <w:numFmt w:val="bullet"/>
      <w:lvlText w:val="-"/>
      <w:lvlJc w:val="left"/>
      <w:pPr>
        <w:ind w:left="1080" w:hanging="360"/>
      </w:pPr>
      <w:rPr>
        <w:rFonts w:ascii="Calibri" w:eastAsiaTheme="minorHAnsi"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6" w15:restartNumberingAfterBreak="0">
    <w:nsid w:val="6E797712"/>
    <w:multiLevelType w:val="hybridMultilevel"/>
    <w:tmpl w:val="18FAB05E"/>
    <w:lvl w:ilvl="0" w:tplc="80CA6076">
      <w:start w:val="1"/>
      <w:numFmt w:val="decimal"/>
      <w:lvlText w:val="%1."/>
      <w:lvlJc w:val="left"/>
      <w:pPr>
        <w:ind w:left="720" w:hanging="360"/>
      </w:pPr>
      <w:rPr>
        <w:rFonts w:hint="default"/>
        <w:b w:val="0"/>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FEC094D"/>
    <w:multiLevelType w:val="hybridMultilevel"/>
    <w:tmpl w:val="50AA22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10109B7"/>
    <w:multiLevelType w:val="hybridMultilevel"/>
    <w:tmpl w:val="788C241E"/>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392727C"/>
    <w:multiLevelType w:val="hybridMultilevel"/>
    <w:tmpl w:val="A54CFE9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79C7D5D"/>
    <w:multiLevelType w:val="hybridMultilevel"/>
    <w:tmpl w:val="0C34A950"/>
    <w:lvl w:ilvl="0" w:tplc="3409000F">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7EF6584"/>
    <w:multiLevelType w:val="hybridMultilevel"/>
    <w:tmpl w:val="651A35F2"/>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BB94916"/>
    <w:multiLevelType w:val="hybridMultilevel"/>
    <w:tmpl w:val="1B063CD4"/>
    <w:lvl w:ilvl="0" w:tplc="3409000F">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F775ADF"/>
    <w:multiLevelType w:val="hybridMultilevel"/>
    <w:tmpl w:val="7C1A4E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35"/>
  </w:num>
  <w:num w:numId="3">
    <w:abstractNumId w:val="37"/>
  </w:num>
  <w:num w:numId="4">
    <w:abstractNumId w:val="32"/>
  </w:num>
  <w:num w:numId="5">
    <w:abstractNumId w:val="10"/>
  </w:num>
  <w:num w:numId="6">
    <w:abstractNumId w:val="5"/>
  </w:num>
  <w:num w:numId="7">
    <w:abstractNumId w:val="27"/>
  </w:num>
  <w:num w:numId="8">
    <w:abstractNumId w:val="11"/>
  </w:num>
  <w:num w:numId="9">
    <w:abstractNumId w:val="30"/>
  </w:num>
  <w:num w:numId="10">
    <w:abstractNumId w:val="12"/>
  </w:num>
  <w:num w:numId="11">
    <w:abstractNumId w:val="3"/>
  </w:num>
  <w:num w:numId="12">
    <w:abstractNumId w:val="8"/>
  </w:num>
  <w:num w:numId="13">
    <w:abstractNumId w:val="31"/>
  </w:num>
  <w:num w:numId="14">
    <w:abstractNumId w:val="34"/>
  </w:num>
  <w:num w:numId="15">
    <w:abstractNumId w:val="0"/>
  </w:num>
  <w:num w:numId="16">
    <w:abstractNumId w:val="36"/>
  </w:num>
  <w:num w:numId="17">
    <w:abstractNumId w:val="28"/>
  </w:num>
  <w:num w:numId="18">
    <w:abstractNumId w:val="16"/>
  </w:num>
  <w:num w:numId="19">
    <w:abstractNumId w:val="9"/>
  </w:num>
  <w:num w:numId="20">
    <w:abstractNumId w:val="26"/>
  </w:num>
  <w:num w:numId="21">
    <w:abstractNumId w:val="40"/>
  </w:num>
  <w:num w:numId="22">
    <w:abstractNumId w:val="14"/>
  </w:num>
  <w:num w:numId="23">
    <w:abstractNumId w:val="23"/>
  </w:num>
  <w:num w:numId="24">
    <w:abstractNumId w:val="17"/>
  </w:num>
  <w:num w:numId="25">
    <w:abstractNumId w:val="24"/>
  </w:num>
  <w:num w:numId="26">
    <w:abstractNumId w:val="7"/>
  </w:num>
  <w:num w:numId="27">
    <w:abstractNumId w:val="1"/>
  </w:num>
  <w:num w:numId="28">
    <w:abstractNumId w:val="29"/>
  </w:num>
  <w:num w:numId="29">
    <w:abstractNumId w:val="38"/>
  </w:num>
  <w:num w:numId="30">
    <w:abstractNumId w:val="22"/>
  </w:num>
  <w:num w:numId="31">
    <w:abstractNumId w:val="18"/>
  </w:num>
  <w:num w:numId="32">
    <w:abstractNumId w:val="20"/>
  </w:num>
  <w:num w:numId="33">
    <w:abstractNumId w:val="15"/>
  </w:num>
  <w:num w:numId="34">
    <w:abstractNumId w:val="25"/>
  </w:num>
  <w:num w:numId="35">
    <w:abstractNumId w:val="19"/>
  </w:num>
  <w:num w:numId="36">
    <w:abstractNumId w:val="6"/>
  </w:num>
  <w:num w:numId="37">
    <w:abstractNumId w:val="13"/>
  </w:num>
  <w:num w:numId="38">
    <w:abstractNumId w:val="41"/>
  </w:num>
  <w:num w:numId="39">
    <w:abstractNumId w:val="33"/>
  </w:num>
  <w:num w:numId="40">
    <w:abstractNumId w:val="42"/>
  </w:num>
  <w:num w:numId="41">
    <w:abstractNumId w:val="4"/>
  </w:num>
  <w:num w:numId="42">
    <w:abstractNumId w:val="39"/>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3B"/>
    <w:rsid w:val="000D280D"/>
    <w:rsid w:val="00120C02"/>
    <w:rsid w:val="001908D1"/>
    <w:rsid w:val="001D4B8F"/>
    <w:rsid w:val="001D55F9"/>
    <w:rsid w:val="002113B1"/>
    <w:rsid w:val="0041487B"/>
    <w:rsid w:val="00452597"/>
    <w:rsid w:val="00453940"/>
    <w:rsid w:val="004833B1"/>
    <w:rsid w:val="004C7DF7"/>
    <w:rsid w:val="004D767E"/>
    <w:rsid w:val="004F2142"/>
    <w:rsid w:val="00527A3B"/>
    <w:rsid w:val="006132C6"/>
    <w:rsid w:val="00614353"/>
    <w:rsid w:val="006D6D26"/>
    <w:rsid w:val="00713356"/>
    <w:rsid w:val="007848B3"/>
    <w:rsid w:val="00807472"/>
    <w:rsid w:val="00907EF0"/>
    <w:rsid w:val="00916907"/>
    <w:rsid w:val="00937A51"/>
    <w:rsid w:val="00B34BC4"/>
    <w:rsid w:val="00B63628"/>
    <w:rsid w:val="00BC13AA"/>
    <w:rsid w:val="00C22AAB"/>
    <w:rsid w:val="00C700B6"/>
    <w:rsid w:val="00C74D24"/>
    <w:rsid w:val="00D16AE3"/>
    <w:rsid w:val="00DD14D1"/>
    <w:rsid w:val="00E53D38"/>
    <w:rsid w:val="00EA7471"/>
    <w:rsid w:val="00F46D2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5148"/>
  <w15:chartTrackingRefBased/>
  <w15:docId w15:val="{F8193224-0944-42C6-9A86-C61953B0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A3B"/>
    <w:pPr>
      <w:ind w:left="720"/>
      <w:contextualSpacing/>
    </w:pPr>
  </w:style>
  <w:style w:type="paragraph" w:styleId="BalloonText">
    <w:name w:val="Balloon Text"/>
    <w:basedOn w:val="Normal"/>
    <w:link w:val="BalloonTextChar"/>
    <w:uiPriority w:val="99"/>
    <w:semiHidden/>
    <w:unhideWhenUsed/>
    <w:rsid w:val="0041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DEPED-AP</dc:creator>
  <cp:keywords/>
  <dc:description/>
  <cp:lastModifiedBy>DEPED-AP</cp:lastModifiedBy>
  <cp:revision>6</cp:revision>
  <cp:lastPrinted>2018-06-07T07:03:00Z</cp:lastPrinted>
  <dcterms:created xsi:type="dcterms:W3CDTF">2018-06-06T06:34:00Z</dcterms:created>
  <dcterms:modified xsi:type="dcterms:W3CDTF">2018-06-07T07:04:00Z</dcterms:modified>
</cp:coreProperties>
</file>