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6438" w:type="dxa"/>
        <w:tblLayout w:type="fixed"/>
        <w:tblLook w:val="04A0" w:firstRow="1" w:lastRow="0" w:firstColumn="1" w:lastColumn="0" w:noHBand="0" w:noVBand="1"/>
      </w:tblPr>
      <w:tblGrid>
        <w:gridCol w:w="2972"/>
        <w:gridCol w:w="4677"/>
        <w:gridCol w:w="5245"/>
        <w:gridCol w:w="3544"/>
      </w:tblGrid>
      <w:tr w:rsidR="000D6110" w:rsidRPr="00D151F2" w:rsidTr="00E223D0">
        <w:trPr>
          <w:tblHeader/>
        </w:trPr>
        <w:tc>
          <w:tcPr>
            <w:tcW w:w="16438" w:type="dxa"/>
            <w:gridSpan w:val="4"/>
            <w:tcBorders>
              <w:top w:val="single" w:sz="4" w:space="0" w:color="auto"/>
              <w:left w:val="single" w:sz="4" w:space="0" w:color="auto"/>
              <w:bottom w:val="single" w:sz="4" w:space="0" w:color="auto"/>
            </w:tcBorders>
          </w:tcPr>
          <w:p w:rsidR="000D6110" w:rsidRPr="00D151F2" w:rsidRDefault="000D6110" w:rsidP="000D6110">
            <w:pPr>
              <w:jc w:val="center"/>
              <w:rPr>
                <w:rFonts w:ascii="Times New Roman" w:hAnsi="Times New Roman" w:cs="Times New Roman"/>
                <w:b/>
                <w:sz w:val="20"/>
                <w:szCs w:val="20"/>
              </w:rPr>
            </w:pPr>
            <w:r>
              <w:rPr>
                <w:rFonts w:ascii="Times New Roman" w:hAnsi="Times New Roman" w:cs="Times New Roman"/>
                <w:b/>
                <w:sz w:val="20"/>
                <w:szCs w:val="20"/>
              </w:rPr>
              <w:t>HUWARANG BANGHAY ARALIN PARA SA KASAYSAYANG LOKAL – KASAYSAYAN NG ANGELES CITY</w:t>
            </w:r>
          </w:p>
        </w:tc>
      </w:tr>
      <w:tr w:rsidR="00D151F2" w:rsidRPr="00D151F2" w:rsidTr="000148A5">
        <w:trPr>
          <w:tblHeader/>
        </w:trPr>
        <w:tc>
          <w:tcPr>
            <w:tcW w:w="2972" w:type="dxa"/>
            <w:tcBorders>
              <w:top w:val="single" w:sz="4" w:space="0" w:color="auto"/>
              <w:left w:val="single" w:sz="4" w:space="0" w:color="auto"/>
              <w:bottom w:val="single" w:sz="4" w:space="0" w:color="auto"/>
            </w:tcBorders>
            <w:vAlign w:val="center"/>
          </w:tcPr>
          <w:p w:rsidR="00D151F2" w:rsidRPr="0073725C" w:rsidRDefault="00D151F2" w:rsidP="00D151F2">
            <w:pPr>
              <w:jc w:val="center"/>
              <w:rPr>
                <w:b/>
              </w:rPr>
            </w:pPr>
            <w:r>
              <w:rPr>
                <w:b/>
                <w:noProof/>
                <w:lang w:eastAsia="en-PH"/>
              </w:rPr>
              <w:drawing>
                <wp:anchor distT="0" distB="0" distL="114300" distR="114300" simplePos="0" relativeHeight="251664384" behindDoc="0" locked="0" layoutInCell="1" allowOverlap="1" wp14:anchorId="2B0FE496" wp14:editId="1BC10CC3">
                  <wp:simplePos x="0" y="0"/>
                  <wp:positionH relativeFrom="column">
                    <wp:posOffset>74295</wp:posOffset>
                  </wp:positionH>
                  <wp:positionV relativeFrom="paragraph">
                    <wp:posOffset>-16510</wp:posOffset>
                  </wp:positionV>
                  <wp:extent cx="463550" cy="35306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63550" cy="353060"/>
                          </a:xfrm>
                          <a:prstGeom prst="rect">
                            <a:avLst/>
                          </a:prstGeom>
                          <a:noFill/>
                          <a:ln w="9525">
                            <a:noFill/>
                            <a:miter lim="800000"/>
                            <a:headEnd/>
                            <a:tailEnd/>
                          </a:ln>
                        </pic:spPr>
                      </pic:pic>
                    </a:graphicData>
                  </a:graphic>
                </wp:anchor>
              </w:drawing>
            </w:r>
            <w:r w:rsidRPr="0073725C">
              <w:rPr>
                <w:b/>
              </w:rPr>
              <w:t xml:space="preserve">        Grade 1 to 12</w:t>
            </w:r>
          </w:p>
          <w:p w:rsidR="00D151F2" w:rsidRDefault="00D151F2" w:rsidP="00D151F2">
            <w:pPr>
              <w:jc w:val="center"/>
              <w:rPr>
                <w:i/>
                <w:sz w:val="18"/>
                <w:szCs w:val="18"/>
              </w:rPr>
            </w:pPr>
            <w:r w:rsidRPr="0073725C">
              <w:rPr>
                <w:b/>
              </w:rPr>
              <w:t xml:space="preserve">          DAILY LESSON </w:t>
            </w:r>
            <w:r>
              <w:rPr>
                <w:b/>
              </w:rPr>
              <w:t>PLAN</w:t>
            </w:r>
          </w:p>
          <w:p w:rsidR="00D151F2" w:rsidRPr="00401078" w:rsidRDefault="00D151F2" w:rsidP="00D151F2">
            <w:pPr>
              <w:jc w:val="center"/>
              <w:rPr>
                <w:i/>
                <w:sz w:val="16"/>
                <w:szCs w:val="16"/>
              </w:rPr>
            </w:pPr>
            <w:r w:rsidRPr="00401078">
              <w:rPr>
                <w:i/>
                <w:sz w:val="16"/>
                <w:szCs w:val="16"/>
              </w:rPr>
              <w:t>(Pang-araw-arawna Tala sa Pagtuturo)</w:t>
            </w:r>
          </w:p>
        </w:tc>
        <w:tc>
          <w:tcPr>
            <w:tcW w:w="4677" w:type="dxa"/>
            <w:shd w:val="clear" w:color="auto" w:fill="B4C6E7" w:themeFill="accent5" w:themeFillTint="66"/>
          </w:tcPr>
          <w:tbl>
            <w:tblPr>
              <w:tblStyle w:val="TableGrid"/>
              <w:tblW w:w="16155" w:type="dxa"/>
              <w:tblLayout w:type="fixed"/>
              <w:tblLook w:val="04A0" w:firstRow="1" w:lastRow="0" w:firstColumn="1" w:lastColumn="0" w:noHBand="0" w:noVBand="1"/>
            </w:tblPr>
            <w:tblGrid>
              <w:gridCol w:w="16155"/>
            </w:tblGrid>
            <w:tr w:rsidR="000D6110" w:rsidRPr="00401078" w:rsidTr="000D6110">
              <w:trPr>
                <w:trHeight w:val="297"/>
              </w:trPr>
              <w:tc>
                <w:tcPr>
                  <w:tcW w:w="16155" w:type="dxa"/>
                </w:tcPr>
                <w:p w:rsidR="000D6110" w:rsidRPr="000D6110" w:rsidRDefault="000D6110" w:rsidP="000D6110">
                  <w:pPr>
                    <w:framePr w:hSpace="180" w:wrap="around" w:vAnchor="text" w:hAnchor="text" w:y="1"/>
                    <w:tabs>
                      <w:tab w:val="left" w:pos="2329"/>
                      <w:tab w:val="right" w:pos="15939"/>
                    </w:tabs>
                    <w:suppressOverlap/>
                    <w:rPr>
                      <w:b/>
                    </w:rPr>
                  </w:pPr>
                  <w:r>
                    <w:rPr>
                      <w:b/>
                    </w:rPr>
                    <w:t>SchooL:</w:t>
                  </w:r>
                </w:p>
              </w:tc>
            </w:tr>
            <w:tr w:rsidR="000D6110" w:rsidRPr="00401078" w:rsidTr="000D6110">
              <w:trPr>
                <w:trHeight w:val="308"/>
              </w:trPr>
              <w:tc>
                <w:tcPr>
                  <w:tcW w:w="16155" w:type="dxa"/>
                </w:tcPr>
                <w:p w:rsidR="000D6110" w:rsidRPr="00401078" w:rsidRDefault="000D6110" w:rsidP="000D6110">
                  <w:pPr>
                    <w:framePr w:hSpace="180" w:wrap="around" w:vAnchor="text" w:hAnchor="text" w:y="1"/>
                    <w:tabs>
                      <w:tab w:val="left" w:pos="2258"/>
                      <w:tab w:val="right" w:pos="15939"/>
                    </w:tabs>
                    <w:suppressOverlap/>
                    <w:rPr>
                      <w:i/>
                      <w:sz w:val="16"/>
                      <w:szCs w:val="16"/>
                    </w:rPr>
                  </w:pPr>
                  <w:r w:rsidRPr="00540298">
                    <w:rPr>
                      <w:b/>
                    </w:rPr>
                    <w:t>Teacher</w:t>
                  </w:r>
                  <w:r>
                    <w:rPr>
                      <w:b/>
                    </w:rPr>
                    <w:t>:</w:t>
                  </w:r>
                </w:p>
              </w:tc>
            </w:tr>
            <w:tr w:rsidR="000D6110" w:rsidRPr="00540298" w:rsidTr="000D6110">
              <w:trPr>
                <w:trHeight w:val="308"/>
              </w:trPr>
              <w:tc>
                <w:tcPr>
                  <w:tcW w:w="16155" w:type="dxa"/>
                </w:tcPr>
                <w:p w:rsidR="000D6110" w:rsidRPr="00540298" w:rsidRDefault="000D6110" w:rsidP="000D6110">
                  <w:pPr>
                    <w:framePr w:hSpace="180" w:wrap="around" w:vAnchor="text" w:hAnchor="text" w:y="1"/>
                    <w:tabs>
                      <w:tab w:val="left" w:pos="3218"/>
                      <w:tab w:val="center" w:pos="7969"/>
                    </w:tabs>
                    <w:suppressOverlap/>
                    <w:rPr>
                      <w:b/>
                    </w:rPr>
                  </w:pPr>
                  <w:r w:rsidRPr="00540298">
                    <w:rPr>
                      <w:b/>
                    </w:rPr>
                    <w:t>Teaching Dates and Time</w:t>
                  </w:r>
                  <w:r>
                    <w:rPr>
                      <w:b/>
                    </w:rPr>
                    <w:t>:</w:t>
                  </w:r>
                </w:p>
              </w:tc>
            </w:tr>
          </w:tbl>
          <w:p w:rsidR="00D151F2" w:rsidRPr="00D151F2" w:rsidRDefault="00D151F2" w:rsidP="00D151F2">
            <w:pPr>
              <w:rPr>
                <w:rFonts w:ascii="Times New Roman" w:hAnsi="Times New Roman" w:cs="Times New Roman"/>
                <w:b/>
                <w:sz w:val="20"/>
                <w:szCs w:val="20"/>
              </w:rPr>
            </w:pPr>
          </w:p>
        </w:tc>
        <w:tc>
          <w:tcPr>
            <w:tcW w:w="5245" w:type="dxa"/>
            <w:shd w:val="clear" w:color="auto" w:fill="FFE599" w:themeFill="accent4" w:themeFillTint="66"/>
          </w:tcPr>
          <w:tbl>
            <w:tblPr>
              <w:tblStyle w:val="TableGrid"/>
              <w:tblW w:w="16155" w:type="dxa"/>
              <w:tblLayout w:type="fixed"/>
              <w:tblLook w:val="04A0" w:firstRow="1" w:lastRow="0" w:firstColumn="1" w:lastColumn="0" w:noHBand="0" w:noVBand="1"/>
            </w:tblPr>
            <w:tblGrid>
              <w:gridCol w:w="16155"/>
            </w:tblGrid>
            <w:tr w:rsidR="000D6110" w:rsidRPr="00401078" w:rsidTr="00DA0F66">
              <w:trPr>
                <w:trHeight w:val="297"/>
              </w:trPr>
              <w:tc>
                <w:tcPr>
                  <w:tcW w:w="2562" w:type="dxa"/>
                </w:tcPr>
                <w:p w:rsidR="000D6110" w:rsidRPr="00401078" w:rsidRDefault="000D6110" w:rsidP="000D6110">
                  <w:pPr>
                    <w:framePr w:hSpace="180" w:wrap="around" w:vAnchor="text" w:hAnchor="text" w:y="1"/>
                    <w:tabs>
                      <w:tab w:val="left" w:pos="3360"/>
                      <w:tab w:val="right" w:pos="15939"/>
                    </w:tabs>
                    <w:suppressOverlap/>
                    <w:rPr>
                      <w:i/>
                      <w:sz w:val="16"/>
                      <w:szCs w:val="16"/>
                    </w:rPr>
                  </w:pPr>
                </w:p>
              </w:tc>
            </w:tr>
            <w:tr w:rsidR="000D6110" w:rsidRPr="00401078" w:rsidTr="00DA0F66">
              <w:trPr>
                <w:trHeight w:val="308"/>
              </w:trPr>
              <w:tc>
                <w:tcPr>
                  <w:tcW w:w="2562" w:type="dxa"/>
                </w:tcPr>
                <w:p w:rsidR="000D6110" w:rsidRPr="00401078" w:rsidRDefault="000D6110" w:rsidP="000D6110">
                  <w:pPr>
                    <w:framePr w:hSpace="180" w:wrap="around" w:vAnchor="text" w:hAnchor="text" w:y="1"/>
                    <w:tabs>
                      <w:tab w:val="left" w:pos="3769"/>
                      <w:tab w:val="right" w:pos="15939"/>
                    </w:tabs>
                    <w:suppressOverlap/>
                    <w:rPr>
                      <w:i/>
                      <w:sz w:val="16"/>
                      <w:szCs w:val="16"/>
                    </w:rPr>
                  </w:pPr>
                </w:p>
              </w:tc>
            </w:tr>
            <w:tr w:rsidR="000D6110" w:rsidRPr="00540298" w:rsidTr="00DA0F66">
              <w:trPr>
                <w:trHeight w:val="308"/>
              </w:trPr>
              <w:tc>
                <w:tcPr>
                  <w:tcW w:w="2562" w:type="dxa"/>
                </w:tcPr>
                <w:p w:rsidR="000D6110" w:rsidRPr="00540298" w:rsidRDefault="000D6110" w:rsidP="000D6110">
                  <w:pPr>
                    <w:framePr w:hSpace="180" w:wrap="around" w:vAnchor="text" w:hAnchor="text" w:y="1"/>
                    <w:tabs>
                      <w:tab w:val="left" w:pos="2062"/>
                      <w:tab w:val="left" w:pos="4000"/>
                      <w:tab w:val="right" w:pos="15939"/>
                    </w:tabs>
                    <w:suppressOverlap/>
                    <w:rPr>
                      <w:b/>
                    </w:rPr>
                  </w:pPr>
                  <w:r>
                    <w:rPr>
                      <w:b/>
                    </w:rPr>
                    <w:tab/>
                    <w:t>UNANG LINGGO</w:t>
                  </w:r>
                </w:p>
              </w:tc>
            </w:tr>
          </w:tbl>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tbl>
            <w:tblPr>
              <w:tblStyle w:val="TableGrid"/>
              <w:tblW w:w="16155" w:type="dxa"/>
              <w:tblLayout w:type="fixed"/>
              <w:tblLook w:val="04A0" w:firstRow="1" w:lastRow="0" w:firstColumn="1" w:lastColumn="0" w:noHBand="0" w:noVBand="1"/>
            </w:tblPr>
            <w:tblGrid>
              <w:gridCol w:w="16155"/>
            </w:tblGrid>
            <w:tr w:rsidR="000D6110" w:rsidRPr="00401078" w:rsidTr="00DA0F66">
              <w:trPr>
                <w:trHeight w:val="297"/>
              </w:trPr>
              <w:tc>
                <w:tcPr>
                  <w:tcW w:w="2562" w:type="dxa"/>
                </w:tcPr>
                <w:p w:rsidR="000D6110" w:rsidRPr="00401078" w:rsidRDefault="000D6110" w:rsidP="000D6110">
                  <w:pPr>
                    <w:framePr w:hSpace="180" w:wrap="around" w:vAnchor="text" w:hAnchor="text" w:y="1"/>
                    <w:tabs>
                      <w:tab w:val="left" w:pos="764"/>
                      <w:tab w:val="left" w:pos="2916"/>
                    </w:tabs>
                    <w:suppressOverlap/>
                    <w:rPr>
                      <w:i/>
                      <w:sz w:val="16"/>
                      <w:szCs w:val="16"/>
                    </w:rPr>
                  </w:pPr>
                  <w:r>
                    <w:rPr>
                      <w:b/>
                    </w:rPr>
                    <w:t>Grade Level:</w:t>
                  </w:r>
                  <w:r>
                    <w:rPr>
                      <w:b/>
                    </w:rPr>
                    <w:tab/>
                  </w:r>
                </w:p>
              </w:tc>
            </w:tr>
            <w:tr w:rsidR="000D6110" w:rsidRPr="00401078" w:rsidTr="00DA0F66">
              <w:trPr>
                <w:trHeight w:val="308"/>
              </w:trPr>
              <w:tc>
                <w:tcPr>
                  <w:tcW w:w="2562" w:type="dxa"/>
                </w:tcPr>
                <w:p w:rsidR="000D6110" w:rsidRPr="00401078" w:rsidRDefault="000D6110" w:rsidP="000D6110">
                  <w:pPr>
                    <w:framePr w:hSpace="180" w:wrap="around" w:vAnchor="text" w:hAnchor="text" w:y="1"/>
                    <w:tabs>
                      <w:tab w:val="left" w:pos="2436"/>
                      <w:tab w:val="right" w:pos="15939"/>
                    </w:tabs>
                    <w:suppressOverlap/>
                    <w:rPr>
                      <w:i/>
                      <w:sz w:val="16"/>
                      <w:szCs w:val="16"/>
                    </w:rPr>
                  </w:pPr>
                </w:p>
              </w:tc>
            </w:tr>
            <w:tr w:rsidR="000D6110" w:rsidRPr="00540298" w:rsidTr="00DA0F66">
              <w:trPr>
                <w:trHeight w:val="308"/>
              </w:trPr>
              <w:tc>
                <w:tcPr>
                  <w:tcW w:w="2562" w:type="dxa"/>
                </w:tcPr>
                <w:p w:rsidR="000D6110" w:rsidRPr="00540298" w:rsidRDefault="000D6110" w:rsidP="000D6110">
                  <w:pPr>
                    <w:framePr w:hSpace="180" w:wrap="around" w:vAnchor="text" w:hAnchor="text" w:y="1"/>
                    <w:tabs>
                      <w:tab w:val="left" w:pos="1867"/>
                      <w:tab w:val="right" w:pos="15939"/>
                    </w:tabs>
                    <w:suppressOverlap/>
                    <w:rPr>
                      <w:b/>
                    </w:rPr>
                  </w:pPr>
                  <w:r>
                    <w:rPr>
                      <w:b/>
                    </w:rPr>
                    <w:t>Quarter</w:t>
                  </w:r>
                </w:p>
              </w:tc>
            </w:tr>
          </w:tbl>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rPr>
                <w:sz w:val="20"/>
                <w:szCs w:val="20"/>
              </w:rPr>
            </w:pPr>
          </w:p>
        </w:tc>
        <w:tc>
          <w:tcPr>
            <w:tcW w:w="4677" w:type="dxa"/>
            <w:shd w:val="clear" w:color="auto" w:fill="B4C6E7" w:themeFill="accent5" w:themeFillTint="66"/>
          </w:tcPr>
          <w:p w:rsidR="00D151F2" w:rsidRPr="00D151F2" w:rsidRDefault="000D6110" w:rsidP="00D151F2">
            <w:pPr>
              <w:jc w:val="center"/>
              <w:rPr>
                <w:rFonts w:ascii="Times New Roman" w:hAnsi="Times New Roman" w:cs="Times New Roman"/>
                <w:b/>
                <w:sz w:val="20"/>
                <w:szCs w:val="20"/>
              </w:rPr>
            </w:pPr>
            <w:r>
              <w:rPr>
                <w:rFonts w:ascii="Times New Roman" w:hAnsi="Times New Roman" w:cs="Times New Roman"/>
                <w:b/>
                <w:sz w:val="20"/>
                <w:szCs w:val="20"/>
              </w:rPr>
              <w:t>UNANG ARAW</w:t>
            </w:r>
          </w:p>
        </w:tc>
        <w:tc>
          <w:tcPr>
            <w:tcW w:w="5245" w:type="dxa"/>
            <w:shd w:val="clear" w:color="auto" w:fill="FFE599" w:themeFill="accent4" w:themeFillTint="66"/>
          </w:tcPr>
          <w:p w:rsidR="00D151F2" w:rsidRPr="00D151F2" w:rsidRDefault="000D6110" w:rsidP="00D151F2">
            <w:pPr>
              <w:jc w:val="center"/>
              <w:rPr>
                <w:rFonts w:ascii="Times New Roman" w:hAnsi="Times New Roman" w:cs="Times New Roman"/>
                <w:b/>
                <w:sz w:val="20"/>
                <w:szCs w:val="20"/>
              </w:rPr>
            </w:pPr>
            <w:r>
              <w:rPr>
                <w:rFonts w:ascii="Times New Roman" w:hAnsi="Times New Roman" w:cs="Times New Roman"/>
                <w:b/>
                <w:sz w:val="20"/>
                <w:szCs w:val="20"/>
              </w:rPr>
              <w:t>IKALAWANG ARAW</w:t>
            </w:r>
          </w:p>
        </w:tc>
        <w:tc>
          <w:tcPr>
            <w:tcW w:w="3544" w:type="dxa"/>
            <w:shd w:val="clear" w:color="auto" w:fill="C9C9C9" w:themeFill="accent3" w:themeFillTint="99"/>
          </w:tcPr>
          <w:p w:rsidR="00D151F2" w:rsidRPr="00D151F2" w:rsidRDefault="000D6110" w:rsidP="00D151F2">
            <w:pPr>
              <w:jc w:val="center"/>
              <w:rPr>
                <w:rFonts w:ascii="Times New Roman" w:hAnsi="Times New Roman" w:cs="Times New Roman"/>
                <w:b/>
                <w:sz w:val="20"/>
                <w:szCs w:val="20"/>
              </w:rPr>
            </w:pPr>
            <w:r>
              <w:rPr>
                <w:rFonts w:ascii="Times New Roman" w:hAnsi="Times New Roman" w:cs="Times New Roman"/>
                <w:b/>
                <w:sz w:val="20"/>
                <w:szCs w:val="20"/>
              </w:rPr>
              <w:t>IKATLONG ARAW</w:t>
            </w: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1"/>
              </w:numPr>
              <w:spacing w:after="0" w:line="240" w:lineRule="auto"/>
              <w:ind w:left="360" w:hanging="360"/>
              <w:rPr>
                <w:b/>
                <w:sz w:val="20"/>
                <w:szCs w:val="20"/>
              </w:rPr>
            </w:pPr>
            <w:r w:rsidRPr="00D151F2">
              <w:rPr>
                <w:b/>
                <w:sz w:val="20"/>
                <w:szCs w:val="20"/>
              </w:rPr>
              <w:t>LAYUNIN</w:t>
            </w:r>
          </w:p>
          <w:p w:rsidR="00D151F2" w:rsidRPr="00D151F2" w:rsidRDefault="00D151F2" w:rsidP="00D151F2">
            <w:pPr>
              <w:pStyle w:val="ListParagraph"/>
              <w:ind w:left="360"/>
              <w:rPr>
                <w:b/>
                <w:sz w:val="20"/>
                <w:szCs w:val="20"/>
              </w:rPr>
            </w:pPr>
            <w:r w:rsidRPr="00D151F2">
              <w:rPr>
                <w:i/>
                <w:sz w:val="20"/>
                <w:szCs w:val="20"/>
              </w:rPr>
              <w:t>(Objectives)</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ind w:left="180"/>
              <w:rPr>
                <w:sz w:val="20"/>
                <w:szCs w:val="20"/>
              </w:rPr>
            </w:pPr>
          </w:p>
          <w:p w:rsidR="00D151F2" w:rsidRPr="00D151F2" w:rsidRDefault="00D151F2" w:rsidP="00D151F2">
            <w:pPr>
              <w:pStyle w:val="ListParagraph"/>
              <w:numPr>
                <w:ilvl w:val="0"/>
                <w:numId w:val="2"/>
              </w:numPr>
              <w:spacing w:after="0" w:line="240" w:lineRule="auto"/>
              <w:ind w:left="180" w:hanging="180"/>
              <w:rPr>
                <w:sz w:val="20"/>
                <w:szCs w:val="20"/>
              </w:rPr>
            </w:pPr>
            <w:r w:rsidRPr="00D151F2">
              <w:rPr>
                <w:sz w:val="20"/>
                <w:szCs w:val="20"/>
              </w:rPr>
              <w:t>PamantayangPangnilalaman</w:t>
            </w:r>
          </w:p>
          <w:p w:rsidR="00D151F2" w:rsidRPr="00D151F2" w:rsidRDefault="00D151F2" w:rsidP="00D151F2">
            <w:pPr>
              <w:pStyle w:val="ListParagraph"/>
              <w:ind w:left="180"/>
              <w:rPr>
                <w:i/>
                <w:sz w:val="20"/>
                <w:szCs w:val="20"/>
              </w:rPr>
            </w:pPr>
            <w:r w:rsidRPr="00D151F2">
              <w:rPr>
                <w:i/>
                <w:sz w:val="20"/>
                <w:szCs w:val="20"/>
              </w:rPr>
              <w:t>(Content Standards)</w:t>
            </w:r>
          </w:p>
        </w:tc>
        <w:tc>
          <w:tcPr>
            <w:tcW w:w="13466" w:type="dxa"/>
            <w:gridSpan w:val="3"/>
            <w:shd w:val="clear" w:color="auto" w:fill="B4C6E7" w:themeFill="accent5" w:themeFillTint="66"/>
          </w:tcPr>
          <w:p w:rsidR="00D151F2" w:rsidRPr="00D151F2" w:rsidRDefault="00D151F2" w:rsidP="00D151F2">
            <w:pPr>
              <w:rPr>
                <w:rFonts w:ascii="Times New Roman" w:hAnsi="Times New Roman" w:cs="Times New Roman"/>
                <w:b/>
                <w:sz w:val="20"/>
                <w:szCs w:val="20"/>
                <w:lang w:val="fil-PH"/>
              </w:rPr>
            </w:pPr>
            <w:r w:rsidRPr="00D151F2">
              <w:rPr>
                <w:rFonts w:ascii="Times New Roman" w:hAnsi="Times New Roman" w:cs="Times New Roman"/>
                <w:b/>
                <w:sz w:val="20"/>
                <w:szCs w:val="20"/>
                <w:lang w:val="fil-PH"/>
              </w:rPr>
              <w:t xml:space="preserve">Ang mag - aaral ay… </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lang w:val="fil-PH"/>
              </w:rPr>
              <w:t>naipamamalas ang pagunawa  sa kahalagahan ng pagkilala sa sarili bilang Pilipino at Angeleno gamit ang konsepto ng pagpapatuloy at pagbabago</w:t>
            </w: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rPr>
                <w:sz w:val="20"/>
                <w:szCs w:val="20"/>
              </w:rPr>
            </w:pPr>
          </w:p>
          <w:p w:rsidR="00D151F2" w:rsidRPr="00D151F2" w:rsidRDefault="00D151F2" w:rsidP="00D151F2">
            <w:pPr>
              <w:rPr>
                <w:sz w:val="20"/>
                <w:szCs w:val="20"/>
              </w:rPr>
            </w:pPr>
            <w:r w:rsidRPr="00D151F2">
              <w:rPr>
                <w:sz w:val="20"/>
                <w:szCs w:val="20"/>
              </w:rPr>
              <w:t>B. Pamantayan sa Pagganap</w:t>
            </w:r>
          </w:p>
          <w:p w:rsidR="00D151F2" w:rsidRPr="00D151F2" w:rsidRDefault="00D151F2" w:rsidP="00D151F2">
            <w:pPr>
              <w:pStyle w:val="ListParagraph"/>
              <w:ind w:left="180"/>
              <w:rPr>
                <w:i/>
                <w:sz w:val="20"/>
                <w:szCs w:val="20"/>
              </w:rPr>
            </w:pPr>
            <w:r w:rsidRPr="00D151F2">
              <w:rPr>
                <w:i/>
                <w:sz w:val="20"/>
                <w:szCs w:val="20"/>
              </w:rPr>
              <w:t>(Performance Standards)</w:t>
            </w:r>
          </w:p>
        </w:tc>
        <w:tc>
          <w:tcPr>
            <w:tcW w:w="13466" w:type="dxa"/>
            <w:gridSpan w:val="3"/>
            <w:shd w:val="clear" w:color="auto" w:fill="B4C6E7" w:themeFill="accent5" w:themeFillTint="66"/>
          </w:tcPr>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Ang mga mag-aaral ay…</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buong pagmamalaking nakapagsasalaysay  ng  kwento tungkol sa heograpiya, kasaysayan, kultura at pagkakakilanlan bilang Angeleno sa malikhaing pamamaraan</w:t>
            </w: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ind w:left="0"/>
              <w:rPr>
                <w:sz w:val="20"/>
                <w:szCs w:val="20"/>
              </w:rPr>
            </w:pPr>
            <w:r w:rsidRPr="00D151F2">
              <w:rPr>
                <w:sz w:val="20"/>
                <w:szCs w:val="20"/>
              </w:rPr>
              <w:t>C. Pamantayan sa Pagkatuto</w:t>
            </w:r>
          </w:p>
          <w:p w:rsidR="00D151F2" w:rsidRPr="00D151F2" w:rsidRDefault="00D151F2" w:rsidP="00D151F2">
            <w:pPr>
              <w:pStyle w:val="ListParagraph"/>
              <w:ind w:left="360"/>
              <w:jc w:val="both"/>
              <w:rPr>
                <w:sz w:val="20"/>
                <w:szCs w:val="20"/>
              </w:rPr>
            </w:pPr>
            <w:r w:rsidRPr="00D151F2">
              <w:rPr>
                <w:sz w:val="20"/>
                <w:szCs w:val="20"/>
              </w:rPr>
              <w:t>( Learning Competencies)</w:t>
            </w:r>
          </w:p>
        </w:tc>
        <w:tc>
          <w:tcPr>
            <w:tcW w:w="4677" w:type="dxa"/>
            <w:shd w:val="clear" w:color="auto" w:fill="B4C6E7" w:themeFill="accent5" w:themeFillTint="66"/>
          </w:tcPr>
          <w:p w:rsidR="00D151F2" w:rsidRPr="00D151F2" w:rsidRDefault="00D151F2" w:rsidP="00D151F2">
            <w:pPr>
              <w:jc w:val="both"/>
              <w:rPr>
                <w:rFonts w:ascii="Times New Roman" w:hAnsi="Times New Roman" w:cs="Times New Roman"/>
                <w:b/>
                <w:sz w:val="20"/>
                <w:szCs w:val="20"/>
              </w:rPr>
            </w:pPr>
            <w:r w:rsidRPr="00D151F2">
              <w:rPr>
                <w:rFonts w:ascii="Times New Roman" w:hAnsi="Times New Roman" w:cs="Times New Roman"/>
                <w:b/>
                <w:sz w:val="20"/>
                <w:szCs w:val="20"/>
              </w:rPr>
              <w:t>Ang mga mag-aaral ay:</w:t>
            </w:r>
          </w:p>
          <w:p w:rsidR="00D151F2" w:rsidRPr="00D151F2" w:rsidRDefault="00D151F2" w:rsidP="00D151F2">
            <w:pPr>
              <w:pStyle w:val="ListParagraph"/>
              <w:numPr>
                <w:ilvl w:val="0"/>
                <w:numId w:val="5"/>
              </w:numPr>
              <w:jc w:val="both"/>
              <w:rPr>
                <w:rFonts w:ascii="Times New Roman" w:hAnsi="Times New Roman" w:cs="Times New Roman"/>
                <w:b/>
                <w:sz w:val="20"/>
                <w:szCs w:val="20"/>
              </w:rPr>
            </w:pPr>
            <w:r w:rsidRPr="00D151F2">
              <w:rPr>
                <w:rFonts w:ascii="Times New Roman" w:hAnsi="Times New Roman" w:cs="Times New Roman"/>
                <w:b/>
                <w:sz w:val="20"/>
                <w:szCs w:val="20"/>
                <w:lang w:val="en-US"/>
              </w:rPr>
              <w:t>matutukoy ang mga bayan ng hangganan ng Lungsod ng Angeles sa hilaga, kanluran, timog at silangan;</w:t>
            </w:r>
          </w:p>
          <w:p w:rsidR="00D151F2" w:rsidRPr="00D151F2" w:rsidRDefault="00D151F2" w:rsidP="00D151F2">
            <w:pPr>
              <w:pStyle w:val="ListParagraph"/>
              <w:numPr>
                <w:ilvl w:val="0"/>
                <w:numId w:val="5"/>
              </w:numPr>
              <w:jc w:val="both"/>
              <w:rPr>
                <w:rFonts w:ascii="Times New Roman" w:hAnsi="Times New Roman" w:cs="Times New Roman"/>
                <w:b/>
                <w:sz w:val="20"/>
                <w:szCs w:val="20"/>
              </w:rPr>
            </w:pPr>
            <w:r w:rsidRPr="00D151F2">
              <w:rPr>
                <w:rFonts w:ascii="Times New Roman" w:hAnsi="Times New Roman" w:cs="Times New Roman"/>
                <w:b/>
                <w:sz w:val="20"/>
                <w:szCs w:val="20"/>
                <w:lang w:val="en-US"/>
              </w:rPr>
              <w:t>matutukoy ang mga karatig barangay ng Pulung Cacutud sa Silangan, Kanluran, Timog at Silangan;</w:t>
            </w:r>
          </w:p>
          <w:p w:rsidR="00D151F2" w:rsidRPr="00D151F2" w:rsidRDefault="00D151F2" w:rsidP="00D151F2">
            <w:pPr>
              <w:pStyle w:val="ListParagraph"/>
              <w:numPr>
                <w:ilvl w:val="0"/>
                <w:numId w:val="5"/>
              </w:numPr>
              <w:jc w:val="both"/>
              <w:rPr>
                <w:rFonts w:ascii="Times New Roman" w:hAnsi="Times New Roman" w:cs="Times New Roman"/>
                <w:b/>
                <w:sz w:val="20"/>
                <w:szCs w:val="20"/>
              </w:rPr>
            </w:pPr>
            <w:r w:rsidRPr="00D151F2">
              <w:rPr>
                <w:rFonts w:ascii="Times New Roman" w:hAnsi="Times New Roman" w:cs="Times New Roman"/>
                <w:b/>
                <w:sz w:val="20"/>
                <w:szCs w:val="20"/>
                <w:lang w:val="en-US"/>
              </w:rPr>
              <w:t>mailalarawan ang heograpiya ng Lungsod ng Angeles;</w:t>
            </w:r>
          </w:p>
          <w:p w:rsidR="00D151F2" w:rsidRPr="00D151F2" w:rsidRDefault="00D151F2" w:rsidP="00D151F2">
            <w:pPr>
              <w:pStyle w:val="ListParagraph"/>
              <w:numPr>
                <w:ilvl w:val="0"/>
                <w:numId w:val="5"/>
              </w:numPr>
              <w:jc w:val="both"/>
              <w:rPr>
                <w:rFonts w:ascii="Times New Roman" w:hAnsi="Times New Roman" w:cs="Times New Roman"/>
                <w:b/>
                <w:sz w:val="20"/>
                <w:szCs w:val="20"/>
              </w:rPr>
            </w:pPr>
            <w:r w:rsidRPr="00D151F2">
              <w:rPr>
                <w:rFonts w:ascii="Times New Roman" w:hAnsi="Times New Roman" w:cs="Times New Roman"/>
                <w:b/>
                <w:sz w:val="20"/>
                <w:szCs w:val="20"/>
                <w:lang w:val="en-US"/>
              </w:rPr>
              <w:t>maituturo sa mapa ng Lungsod ng Angeles ang mga barangay na bumubuo dito; at</w:t>
            </w:r>
          </w:p>
          <w:p w:rsidR="00D151F2" w:rsidRPr="00D151F2" w:rsidRDefault="00D151F2" w:rsidP="00D151F2">
            <w:pPr>
              <w:pStyle w:val="ListParagraph"/>
              <w:numPr>
                <w:ilvl w:val="0"/>
                <w:numId w:val="5"/>
              </w:numPr>
              <w:jc w:val="both"/>
              <w:rPr>
                <w:rFonts w:ascii="Times New Roman" w:hAnsi="Times New Roman" w:cs="Times New Roman"/>
                <w:b/>
                <w:sz w:val="20"/>
                <w:szCs w:val="20"/>
              </w:rPr>
            </w:pPr>
            <w:r w:rsidRPr="00D151F2">
              <w:rPr>
                <w:rFonts w:ascii="Times New Roman" w:hAnsi="Times New Roman" w:cs="Times New Roman"/>
                <w:b/>
                <w:sz w:val="20"/>
                <w:szCs w:val="20"/>
                <w:lang w:val="en-US"/>
              </w:rPr>
              <w:t>maipaliliwanag ang kaugnayan ng heograpiya sa paghubog ng karakter at kasaysayan ng mga Angeleño.</w:t>
            </w:r>
          </w:p>
          <w:p w:rsidR="00D151F2" w:rsidRPr="00D151F2" w:rsidRDefault="00D151F2" w:rsidP="00D151F2">
            <w:pPr>
              <w:jc w:val="both"/>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Ang mga mag-aaral ay:</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A.</w:t>
            </w:r>
            <w:r w:rsidRPr="00D151F2">
              <w:rPr>
                <w:rFonts w:ascii="Times New Roman" w:hAnsi="Times New Roman" w:cs="Times New Roman"/>
                <w:b/>
                <w:sz w:val="20"/>
                <w:szCs w:val="20"/>
              </w:rPr>
              <w:tab/>
              <w:t>Natatalakay ng kasaysayan ng Angeles mula sa pagkakatatag nito hanggang sa kasalukuyang panahon.</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B.</w:t>
            </w:r>
            <w:r w:rsidRPr="00D151F2">
              <w:rPr>
                <w:rFonts w:ascii="Times New Roman" w:hAnsi="Times New Roman" w:cs="Times New Roman"/>
                <w:b/>
                <w:sz w:val="20"/>
                <w:szCs w:val="20"/>
              </w:rPr>
              <w:tab/>
              <w:t xml:space="preserve">Nakapagpapahayag ng saloobin tungkol sa kahalagahan ng kaalaman tungkol sa pinagmulan ng isang bagay o lugar na may kaugnayan sa ating pagkakakilanlan. </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C.</w:t>
            </w:r>
            <w:r w:rsidRPr="00D151F2">
              <w:rPr>
                <w:rFonts w:ascii="Times New Roman" w:hAnsi="Times New Roman" w:cs="Times New Roman"/>
                <w:b/>
                <w:sz w:val="20"/>
                <w:szCs w:val="20"/>
              </w:rPr>
              <w:tab/>
              <w:t>Nakalalahok nang masigla sa talakayan.</w:t>
            </w:r>
          </w:p>
        </w:tc>
        <w:tc>
          <w:tcPr>
            <w:tcW w:w="3544" w:type="dxa"/>
            <w:shd w:val="clear" w:color="auto" w:fill="C9C9C9" w:themeFill="accent3" w:themeFillTint="99"/>
          </w:tcPr>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Ang mga mag-aaral ay:</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 xml:space="preserve">a.  </w:t>
            </w:r>
            <w:proofErr w:type="gramStart"/>
            <w:r w:rsidRPr="00D151F2">
              <w:rPr>
                <w:rFonts w:ascii="Times New Roman" w:hAnsi="Times New Roman" w:cs="Times New Roman"/>
                <w:b/>
                <w:sz w:val="20"/>
                <w:szCs w:val="20"/>
              </w:rPr>
              <w:t>Nailalarawan  ang</w:t>
            </w:r>
            <w:proofErr w:type="gramEnd"/>
            <w:r w:rsidRPr="00D151F2">
              <w:rPr>
                <w:rFonts w:ascii="Times New Roman" w:hAnsi="Times New Roman" w:cs="Times New Roman"/>
                <w:b/>
                <w:sz w:val="20"/>
                <w:szCs w:val="20"/>
              </w:rPr>
              <w:t xml:space="preserve"> mga kultura, kaugalian, at tradisyon ng mga Angeleños;</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 xml:space="preserve">b. Naisasapuso ang mga kultura, kaugalian at tradisyon ng mga Angeleños; at </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 xml:space="preserve">c. Nakakapag-bigay kaalaman sa pamamagitan ng pagganap sa mga panggrupong gawain ukol </w:t>
            </w:r>
            <w:proofErr w:type="gramStart"/>
            <w:r w:rsidRPr="00D151F2">
              <w:rPr>
                <w:rFonts w:ascii="Times New Roman" w:hAnsi="Times New Roman" w:cs="Times New Roman"/>
                <w:b/>
                <w:sz w:val="20"/>
                <w:szCs w:val="20"/>
              </w:rPr>
              <w:t>sa  kultura</w:t>
            </w:r>
            <w:proofErr w:type="gramEnd"/>
            <w:r w:rsidRPr="00D151F2">
              <w:rPr>
                <w:rFonts w:ascii="Times New Roman" w:hAnsi="Times New Roman" w:cs="Times New Roman"/>
                <w:b/>
                <w:sz w:val="20"/>
                <w:szCs w:val="20"/>
              </w:rPr>
              <w:t>, kaugalian at tradisyon ng mga Angeleños.</w:t>
            </w:r>
          </w:p>
          <w:p w:rsidR="00D151F2" w:rsidRPr="00D151F2" w:rsidRDefault="00D151F2" w:rsidP="00D151F2">
            <w:pP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ind w:left="360"/>
              <w:rPr>
                <w:b/>
                <w:sz w:val="20"/>
                <w:szCs w:val="20"/>
              </w:rPr>
            </w:pPr>
          </w:p>
          <w:p w:rsidR="00D151F2" w:rsidRPr="00D151F2" w:rsidRDefault="00D151F2" w:rsidP="00D151F2">
            <w:pPr>
              <w:pStyle w:val="ListParagraph"/>
              <w:numPr>
                <w:ilvl w:val="0"/>
                <w:numId w:val="1"/>
              </w:numPr>
              <w:spacing w:after="0" w:line="240" w:lineRule="auto"/>
              <w:ind w:left="360" w:hanging="360"/>
              <w:rPr>
                <w:b/>
                <w:sz w:val="20"/>
                <w:szCs w:val="20"/>
              </w:rPr>
            </w:pPr>
            <w:r w:rsidRPr="00D151F2">
              <w:rPr>
                <w:b/>
                <w:sz w:val="20"/>
                <w:szCs w:val="20"/>
              </w:rPr>
              <w:t>NILALAMAN</w:t>
            </w:r>
          </w:p>
          <w:p w:rsidR="00D151F2" w:rsidRPr="00D151F2" w:rsidRDefault="00D151F2" w:rsidP="00D151F2">
            <w:pPr>
              <w:pStyle w:val="ListParagraph"/>
              <w:ind w:left="360"/>
              <w:rPr>
                <w:i/>
                <w:sz w:val="20"/>
                <w:szCs w:val="20"/>
              </w:rPr>
            </w:pPr>
            <w:r w:rsidRPr="00D151F2">
              <w:rPr>
                <w:i/>
                <w:sz w:val="20"/>
                <w:szCs w:val="20"/>
              </w:rPr>
              <w:t>(Content)</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p w:rsidR="00D151F2" w:rsidRPr="00D151F2" w:rsidRDefault="00D151F2" w:rsidP="00D151F2">
            <w:pPr>
              <w:jc w:val="center"/>
              <w:rPr>
                <w:rFonts w:ascii="Times New Roman" w:hAnsi="Times New Roman" w:cs="Times New Roman"/>
                <w:b/>
                <w:sz w:val="20"/>
                <w:szCs w:val="20"/>
              </w:rPr>
            </w:pPr>
            <w:r w:rsidRPr="00D151F2">
              <w:rPr>
                <w:rFonts w:ascii="Times New Roman" w:hAnsi="Times New Roman" w:cs="Times New Roman"/>
                <w:b/>
                <w:sz w:val="20"/>
                <w:szCs w:val="20"/>
              </w:rPr>
              <w:t>Heograpiya ng Angeles City</w:t>
            </w: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p w:rsidR="00D151F2" w:rsidRPr="00D151F2" w:rsidRDefault="00D151F2" w:rsidP="00D151F2">
            <w:pPr>
              <w:jc w:val="center"/>
              <w:rPr>
                <w:rFonts w:ascii="Times New Roman" w:hAnsi="Times New Roman" w:cs="Times New Roman"/>
                <w:b/>
                <w:sz w:val="20"/>
                <w:szCs w:val="20"/>
              </w:rPr>
            </w:pPr>
            <w:r w:rsidRPr="00D151F2">
              <w:rPr>
                <w:rFonts w:ascii="Times New Roman" w:hAnsi="Times New Roman" w:cs="Times New Roman"/>
                <w:b/>
                <w:sz w:val="20"/>
                <w:szCs w:val="20"/>
              </w:rPr>
              <w:t>Kasaysayan ng Angeles City</w:t>
            </w: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p w:rsidR="00D151F2" w:rsidRPr="00D151F2" w:rsidRDefault="00D151F2" w:rsidP="00D151F2">
            <w:pPr>
              <w:jc w:val="center"/>
              <w:rPr>
                <w:rFonts w:ascii="Times New Roman" w:hAnsi="Times New Roman" w:cs="Times New Roman"/>
                <w:b/>
                <w:sz w:val="20"/>
                <w:szCs w:val="20"/>
              </w:rPr>
            </w:pPr>
            <w:r w:rsidRPr="00D151F2">
              <w:rPr>
                <w:rFonts w:ascii="Times New Roman" w:hAnsi="Times New Roman" w:cs="Times New Roman"/>
                <w:b/>
                <w:sz w:val="20"/>
                <w:szCs w:val="20"/>
              </w:rPr>
              <w:t>Kultura ng Angeles City</w:t>
            </w: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rPr>
                <w:b/>
                <w:sz w:val="20"/>
                <w:szCs w:val="20"/>
              </w:rPr>
            </w:pPr>
          </w:p>
          <w:p w:rsidR="00D151F2" w:rsidRPr="00D151F2" w:rsidRDefault="00D151F2" w:rsidP="00D151F2">
            <w:pPr>
              <w:pStyle w:val="ListParagraph"/>
              <w:ind w:left="360"/>
              <w:rPr>
                <w:b/>
                <w:sz w:val="20"/>
                <w:szCs w:val="20"/>
              </w:rPr>
            </w:pPr>
          </w:p>
          <w:p w:rsidR="00D151F2" w:rsidRPr="00D151F2" w:rsidRDefault="00D151F2" w:rsidP="00D151F2">
            <w:pPr>
              <w:pStyle w:val="ListParagraph"/>
              <w:ind w:left="360"/>
              <w:rPr>
                <w:b/>
                <w:sz w:val="20"/>
                <w:szCs w:val="20"/>
              </w:rPr>
            </w:pPr>
            <w:r w:rsidRPr="00D151F2">
              <w:rPr>
                <w:b/>
                <w:sz w:val="20"/>
                <w:szCs w:val="20"/>
              </w:rPr>
              <w:t>KAGAMITANG PANTURO</w:t>
            </w:r>
          </w:p>
          <w:p w:rsidR="00D151F2" w:rsidRPr="00D151F2" w:rsidRDefault="00D151F2" w:rsidP="00D151F2">
            <w:pPr>
              <w:rPr>
                <w:b/>
                <w:sz w:val="20"/>
                <w:szCs w:val="20"/>
              </w:rPr>
            </w:pPr>
            <w:r w:rsidRPr="00D151F2">
              <w:rPr>
                <w:i/>
                <w:sz w:val="20"/>
                <w:szCs w:val="20"/>
              </w:rPr>
              <w:t>(Learning Resources)</w:t>
            </w:r>
          </w:p>
        </w:tc>
        <w:tc>
          <w:tcPr>
            <w:tcW w:w="4677" w:type="dxa"/>
            <w:shd w:val="clear" w:color="auto" w:fill="B4C6E7" w:themeFill="accent5" w:themeFillTint="66"/>
          </w:tcPr>
          <w:p w:rsidR="00D151F2" w:rsidRPr="00D151F2" w:rsidRDefault="00D151F2" w:rsidP="00D151F2">
            <w:pPr>
              <w:pStyle w:val="ListParagraph"/>
              <w:ind w:left="0"/>
              <w:rPr>
                <w:rFonts w:ascii="Times New Roman" w:hAnsi="Times New Roman" w:cs="Times New Roman"/>
                <w:sz w:val="20"/>
                <w:szCs w:val="20"/>
              </w:rPr>
            </w:pPr>
          </w:p>
          <w:p w:rsidR="00D151F2" w:rsidRPr="00D151F2" w:rsidRDefault="00D151F2" w:rsidP="00D151F2">
            <w:pPr>
              <w:pStyle w:val="ListParagraph"/>
              <w:numPr>
                <w:ilvl w:val="0"/>
                <w:numId w:val="7"/>
              </w:numPr>
              <w:ind w:left="457"/>
              <w:rPr>
                <w:rFonts w:ascii="Times New Roman" w:hAnsi="Times New Roman" w:cs="Times New Roman"/>
                <w:sz w:val="20"/>
                <w:szCs w:val="20"/>
              </w:rPr>
            </w:pPr>
            <w:r w:rsidRPr="00D151F2">
              <w:rPr>
                <w:rFonts w:ascii="Times New Roman" w:hAnsi="Times New Roman" w:cs="Times New Roman"/>
                <w:sz w:val="20"/>
                <w:szCs w:val="20"/>
              </w:rPr>
              <w:t xml:space="preserve">Kagamitan: </w:t>
            </w:r>
            <w:r w:rsidRPr="00D151F2">
              <w:rPr>
                <w:rFonts w:ascii="Times New Roman" w:hAnsi="Times New Roman" w:cs="Times New Roman"/>
                <w:sz w:val="20"/>
                <w:szCs w:val="20"/>
                <w:lang w:val="en-US"/>
              </w:rPr>
              <w:t>Laptop, Projector/LED, Flipboard, Mapa, Activity Sheets</w:t>
            </w:r>
            <w:r>
              <w:rPr>
                <w:rFonts w:ascii="Times New Roman" w:hAnsi="Times New Roman" w:cs="Times New Roman"/>
                <w:sz w:val="20"/>
                <w:szCs w:val="20"/>
                <w:lang w:val="en-US"/>
              </w:rPr>
              <w:t>,</w:t>
            </w:r>
          </w:p>
          <w:p w:rsidR="00D151F2" w:rsidRPr="00D151F2" w:rsidRDefault="00D151F2" w:rsidP="00D151F2">
            <w:pPr>
              <w:pStyle w:val="ListParagraph"/>
              <w:numPr>
                <w:ilvl w:val="0"/>
                <w:numId w:val="7"/>
              </w:numPr>
              <w:ind w:left="457"/>
              <w:rPr>
                <w:rFonts w:ascii="Times New Roman" w:hAnsi="Times New Roman" w:cs="Times New Roman"/>
                <w:sz w:val="20"/>
                <w:szCs w:val="20"/>
              </w:rPr>
            </w:pPr>
            <w:r w:rsidRPr="00D151F2">
              <w:rPr>
                <w:rFonts w:ascii="Times New Roman" w:hAnsi="Times New Roman" w:cs="Times New Roman"/>
                <w:sz w:val="20"/>
                <w:szCs w:val="20"/>
              </w:rPr>
              <w:t xml:space="preserve">Sanggunian: </w:t>
            </w:r>
            <w:r w:rsidRPr="00D151F2">
              <w:rPr>
                <w:rFonts w:ascii="Times New Roman" w:hAnsi="Times New Roman" w:cs="Times New Roman"/>
                <w:sz w:val="20"/>
                <w:szCs w:val="20"/>
                <w:lang w:val="en-US"/>
              </w:rPr>
              <w:t>Kasaysayang Lokal ng Angeles City (pahina 52)</w:t>
            </w:r>
          </w:p>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spacing w:after="0" w:line="240" w:lineRule="auto"/>
              <w:ind w:left="453"/>
              <w:rPr>
                <w:rFonts w:ascii="Times New Roman" w:eastAsia="Times New Roman" w:hAnsi="Times New Roman" w:cs="Times New Roman"/>
                <w:sz w:val="20"/>
                <w:szCs w:val="20"/>
                <w:lang w:val="en-US"/>
              </w:rPr>
            </w:pPr>
          </w:p>
          <w:p w:rsidR="00D151F2" w:rsidRPr="00D151F2" w:rsidRDefault="00D151F2" w:rsidP="00D151F2">
            <w:pPr>
              <w:numPr>
                <w:ilvl w:val="1"/>
                <w:numId w:val="8"/>
              </w:numPr>
              <w:tabs>
                <w:tab w:val="clear" w:pos="1440"/>
              </w:tabs>
              <w:spacing w:after="0" w:line="240" w:lineRule="auto"/>
              <w:ind w:left="453" w:hanging="425"/>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Paksa:   Kasaysayan ng Angeles</w:t>
            </w:r>
          </w:p>
          <w:p w:rsidR="00D151F2" w:rsidRPr="00D151F2" w:rsidRDefault="00D151F2" w:rsidP="00D151F2">
            <w:pPr>
              <w:numPr>
                <w:ilvl w:val="1"/>
                <w:numId w:val="8"/>
              </w:numPr>
              <w:tabs>
                <w:tab w:val="clear" w:pos="1440"/>
                <w:tab w:val="num" w:pos="453"/>
              </w:tabs>
              <w:spacing w:after="0" w:line="240" w:lineRule="auto"/>
              <w:ind w:hanging="1412"/>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 xml:space="preserve">Kagamitan:   pisara, tisa, mga de-kulay na papel, pentel pen, </w:t>
            </w:r>
            <w:proofErr w:type="gramStart"/>
            <w:r w:rsidRPr="00D151F2">
              <w:rPr>
                <w:rFonts w:ascii="Times New Roman" w:eastAsia="Times New Roman" w:hAnsi="Times New Roman" w:cs="Times New Roman"/>
                <w:sz w:val="20"/>
                <w:szCs w:val="20"/>
                <w:lang w:val="en-US"/>
              </w:rPr>
              <w:t>laptop,DLP</w:t>
            </w:r>
            <w:proofErr w:type="gramEnd"/>
            <w:r w:rsidRPr="00D151F2">
              <w:rPr>
                <w:rFonts w:ascii="Times New Roman" w:eastAsia="Times New Roman" w:hAnsi="Times New Roman" w:cs="Times New Roman"/>
                <w:sz w:val="20"/>
                <w:szCs w:val="20"/>
                <w:lang w:val="en-US"/>
              </w:rPr>
              <w:t>, Manila paper</w:t>
            </w:r>
          </w:p>
          <w:p w:rsidR="00D151F2" w:rsidRPr="00D151F2" w:rsidRDefault="00D151F2" w:rsidP="00D151F2">
            <w:pPr>
              <w:numPr>
                <w:ilvl w:val="1"/>
                <w:numId w:val="8"/>
              </w:numPr>
              <w:tabs>
                <w:tab w:val="clear" w:pos="1440"/>
              </w:tabs>
              <w:spacing w:after="0" w:line="240" w:lineRule="auto"/>
              <w:ind w:left="453" w:hanging="425"/>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 xml:space="preserve"> </w:t>
            </w:r>
            <w:proofErr w:type="gramStart"/>
            <w:r w:rsidRPr="00D151F2">
              <w:rPr>
                <w:rFonts w:ascii="Times New Roman" w:eastAsia="Times New Roman" w:hAnsi="Times New Roman" w:cs="Times New Roman"/>
                <w:sz w:val="20"/>
                <w:szCs w:val="20"/>
                <w:lang w:val="en-US"/>
              </w:rPr>
              <w:t>Sanggunian  KASALO</w:t>
            </w:r>
            <w:proofErr w:type="gramEnd"/>
            <w:r w:rsidRPr="00D151F2">
              <w:rPr>
                <w:rFonts w:ascii="Times New Roman" w:eastAsia="Times New Roman" w:hAnsi="Times New Roman" w:cs="Times New Roman"/>
                <w:sz w:val="20"/>
                <w:szCs w:val="20"/>
                <w:lang w:val="en-US"/>
              </w:rPr>
              <w:t xml:space="preserve"> Module, p. 1-10</w:t>
            </w: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numPr>
                <w:ilvl w:val="0"/>
                <w:numId w:val="6"/>
              </w:numPr>
              <w:ind w:left="465" w:hanging="465"/>
              <w:rPr>
                <w:rFonts w:ascii="Times New Roman" w:hAnsi="Times New Roman" w:cs="Times New Roman"/>
                <w:b/>
                <w:sz w:val="20"/>
                <w:szCs w:val="20"/>
              </w:rPr>
            </w:pPr>
            <w:r w:rsidRPr="00D151F2">
              <w:rPr>
                <w:rFonts w:ascii="Times New Roman" w:hAnsi="Times New Roman" w:cs="Times New Roman"/>
                <w:b/>
                <w:sz w:val="20"/>
                <w:szCs w:val="20"/>
              </w:rPr>
              <w:t>Mga Kagamitan:</w:t>
            </w:r>
          </w:p>
          <w:p w:rsidR="00D151F2" w:rsidRPr="00D151F2" w:rsidRDefault="00D151F2" w:rsidP="00D151F2">
            <w:pPr>
              <w:numPr>
                <w:ilvl w:val="0"/>
                <w:numId w:val="6"/>
              </w:numPr>
              <w:ind w:left="465" w:hanging="465"/>
              <w:rPr>
                <w:rFonts w:ascii="Times New Roman" w:hAnsi="Times New Roman" w:cs="Times New Roman"/>
                <w:b/>
                <w:sz w:val="20"/>
                <w:szCs w:val="20"/>
              </w:rPr>
            </w:pPr>
            <w:r w:rsidRPr="00D151F2">
              <w:rPr>
                <w:rFonts w:ascii="Times New Roman" w:hAnsi="Times New Roman" w:cs="Times New Roman"/>
                <w:b/>
                <w:sz w:val="20"/>
                <w:szCs w:val="20"/>
              </w:rPr>
              <w:t>Video presentation</w:t>
            </w:r>
          </w:p>
          <w:p w:rsidR="00D151F2" w:rsidRPr="00D151F2" w:rsidRDefault="00D151F2" w:rsidP="00D151F2">
            <w:pPr>
              <w:tabs>
                <w:tab w:val="left" w:pos="468"/>
              </w:tabs>
              <w:ind w:left="172"/>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Laptop</w:t>
            </w:r>
          </w:p>
          <w:p w:rsidR="00D151F2" w:rsidRPr="00D151F2" w:rsidRDefault="00D151F2" w:rsidP="00D151F2">
            <w:pPr>
              <w:tabs>
                <w:tab w:val="left" w:pos="339"/>
              </w:tabs>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Projector</w:t>
            </w:r>
          </w:p>
          <w:p w:rsidR="00D151F2" w:rsidRPr="00D151F2" w:rsidRDefault="00D151F2" w:rsidP="00D151F2">
            <w:pPr>
              <w:tabs>
                <w:tab w:val="left" w:pos="314"/>
              </w:tabs>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Speakers</w:t>
            </w:r>
          </w:p>
          <w:p w:rsidR="00D151F2" w:rsidRPr="00D151F2" w:rsidRDefault="00D151F2" w:rsidP="00D151F2">
            <w:pPr>
              <w:numPr>
                <w:ilvl w:val="0"/>
                <w:numId w:val="6"/>
              </w:numPr>
              <w:ind w:left="314"/>
              <w:rPr>
                <w:rFonts w:ascii="Times New Roman" w:hAnsi="Times New Roman" w:cs="Times New Roman"/>
                <w:b/>
                <w:sz w:val="20"/>
                <w:szCs w:val="20"/>
              </w:rPr>
            </w:pPr>
            <w:r w:rsidRPr="00D151F2">
              <w:rPr>
                <w:rFonts w:ascii="Times New Roman" w:hAnsi="Times New Roman" w:cs="Times New Roman"/>
                <w:b/>
                <w:sz w:val="20"/>
                <w:szCs w:val="20"/>
              </w:rPr>
              <w:t>Sanggunian</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Zaide, Sonia et.al. 2000, Kasaysayang Lokal: Angeles City. Pahina 11-14</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Angeles City Government. 2017. Angles City Heritage Guidebook Volume 2. Pahina 53-67</w:t>
            </w: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ind w:left="180"/>
              <w:rPr>
                <w:sz w:val="20"/>
                <w:szCs w:val="20"/>
              </w:rPr>
            </w:pPr>
          </w:p>
          <w:p w:rsidR="00D151F2" w:rsidRPr="00D151F2" w:rsidRDefault="00D151F2" w:rsidP="00D151F2">
            <w:pPr>
              <w:pStyle w:val="ListParagraph"/>
              <w:numPr>
                <w:ilvl w:val="0"/>
                <w:numId w:val="1"/>
              </w:numPr>
              <w:spacing w:after="0" w:line="240" w:lineRule="auto"/>
              <w:ind w:left="360" w:hanging="360"/>
              <w:rPr>
                <w:b/>
                <w:sz w:val="20"/>
                <w:szCs w:val="20"/>
              </w:rPr>
            </w:pPr>
            <w:r w:rsidRPr="00D151F2">
              <w:rPr>
                <w:b/>
                <w:sz w:val="20"/>
                <w:szCs w:val="20"/>
              </w:rPr>
              <w:t>PAMAMARAAN</w:t>
            </w:r>
          </w:p>
          <w:p w:rsidR="00D151F2" w:rsidRPr="00D151F2" w:rsidRDefault="00D151F2" w:rsidP="00D151F2">
            <w:pPr>
              <w:pStyle w:val="ListParagraph"/>
              <w:ind w:left="180"/>
              <w:rPr>
                <w:sz w:val="20"/>
                <w:szCs w:val="20"/>
              </w:rPr>
            </w:pPr>
            <w:r w:rsidRPr="00D151F2">
              <w:rPr>
                <w:i/>
                <w:sz w:val="20"/>
                <w:szCs w:val="20"/>
              </w:rPr>
              <w:t>(Procedures)</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3"/>
              </w:numPr>
              <w:spacing w:after="0" w:line="240" w:lineRule="auto"/>
              <w:ind w:left="180" w:hanging="180"/>
              <w:rPr>
                <w:sz w:val="20"/>
                <w:szCs w:val="20"/>
              </w:rPr>
            </w:pPr>
            <w:r w:rsidRPr="00D151F2">
              <w:rPr>
                <w:rFonts w:ascii="Arial Narrow" w:hAnsi="Arial Narrow"/>
                <w:sz w:val="20"/>
                <w:szCs w:val="20"/>
              </w:rPr>
              <w:t>Balik-aral sa nakaraang aralin at pagsisimula ng bagong aralin</w:t>
            </w:r>
          </w:p>
          <w:p w:rsidR="00D151F2" w:rsidRPr="00D151F2" w:rsidRDefault="00D151F2" w:rsidP="00D151F2">
            <w:pPr>
              <w:pStyle w:val="ListParagraph"/>
              <w:ind w:left="180"/>
              <w:rPr>
                <w:i/>
                <w:sz w:val="20"/>
                <w:szCs w:val="20"/>
              </w:rPr>
            </w:pPr>
            <w:r w:rsidRPr="00D151F2">
              <w:rPr>
                <w:sz w:val="20"/>
                <w:szCs w:val="20"/>
              </w:rPr>
              <w:t>(</w:t>
            </w:r>
            <w:r w:rsidRPr="00D151F2">
              <w:rPr>
                <w:i/>
                <w:sz w:val="20"/>
                <w:szCs w:val="20"/>
              </w:rPr>
              <w:t>Reviewing previous lesson or presenting the new lesson)</w:t>
            </w:r>
          </w:p>
        </w:tc>
        <w:tc>
          <w:tcPr>
            <w:tcW w:w="4677" w:type="dxa"/>
            <w:shd w:val="clear" w:color="auto" w:fill="B4C6E7" w:themeFill="accent5" w:themeFillTint="66"/>
          </w:tcPr>
          <w:p w:rsidR="00D151F2" w:rsidRPr="00D151F2" w:rsidRDefault="00D151F2" w:rsidP="00D151F2">
            <w:pPr>
              <w:pStyle w:val="ListParagraph"/>
              <w:numPr>
                <w:ilvl w:val="0"/>
                <w:numId w:val="9"/>
              </w:numPr>
              <w:ind w:left="177" w:hanging="142"/>
              <w:rPr>
                <w:rFonts w:ascii="Times New Roman" w:hAnsi="Times New Roman" w:cs="Times New Roman"/>
                <w:sz w:val="20"/>
                <w:szCs w:val="20"/>
              </w:rPr>
            </w:pPr>
            <w:r w:rsidRPr="00D151F2">
              <w:rPr>
                <w:rFonts w:ascii="Times New Roman" w:hAnsi="Times New Roman" w:cs="Times New Roman"/>
                <w:sz w:val="20"/>
                <w:szCs w:val="20"/>
              </w:rPr>
              <w:t>Balik-aral</w:t>
            </w:r>
          </w:p>
          <w:p w:rsidR="00D151F2" w:rsidRPr="00D151F2" w:rsidRDefault="00D151F2" w:rsidP="00D151F2">
            <w:pPr>
              <w:pStyle w:val="ListParagraph"/>
              <w:ind w:left="461"/>
              <w:rPr>
                <w:rFonts w:ascii="Times New Roman" w:hAnsi="Times New Roman" w:cs="Times New Roman"/>
                <w:sz w:val="20"/>
                <w:szCs w:val="20"/>
              </w:rPr>
            </w:pPr>
            <w:r w:rsidRPr="00D151F2">
              <w:rPr>
                <w:rFonts w:ascii="Times New Roman" w:hAnsi="Times New Roman" w:cs="Times New Roman"/>
                <w:sz w:val="20"/>
                <w:szCs w:val="20"/>
                <w:lang w:val="en-US"/>
              </w:rPr>
              <w:t>-Sa nakaraang aralin ninyo sa ika-apat na baitang ay natalakay na ninyo ang tiyak na lokasyon ng Pilipinas sa mapa. Maituturo niyo ba ito sa pamamagitan ng bisinal na lokasyon?</w:t>
            </w:r>
          </w:p>
          <w:p w:rsidR="00D151F2" w:rsidRPr="00D151F2" w:rsidRDefault="00D151F2" w:rsidP="00D151F2">
            <w:pPr>
              <w:pStyle w:val="ListParagraph"/>
              <w:ind w:left="461"/>
              <w:rPr>
                <w:rFonts w:ascii="Times New Roman" w:hAnsi="Times New Roman" w:cs="Times New Roman"/>
                <w:sz w:val="20"/>
                <w:szCs w:val="20"/>
              </w:rPr>
            </w:pPr>
            <w:r w:rsidRPr="00D151F2">
              <w:rPr>
                <w:rFonts w:ascii="Times New Roman" w:hAnsi="Times New Roman" w:cs="Times New Roman"/>
                <w:sz w:val="20"/>
                <w:szCs w:val="20"/>
                <w:lang w:val="en-US"/>
              </w:rPr>
              <w:t>-Ano ang tiyak na lokasyon ng Pilipinas sa mapa?</w:t>
            </w:r>
          </w:p>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numPr>
                <w:ilvl w:val="2"/>
                <w:numId w:val="8"/>
              </w:numPr>
              <w:spacing w:after="0" w:line="240" w:lineRule="auto"/>
              <w:ind w:left="312" w:hanging="213"/>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Balik-aral</w:t>
            </w:r>
          </w:p>
          <w:p w:rsidR="00D151F2" w:rsidRPr="00D151F2" w:rsidRDefault="00D151F2" w:rsidP="00D151F2">
            <w:pPr>
              <w:spacing w:after="0" w:line="240" w:lineRule="auto"/>
              <w:ind w:left="312"/>
              <w:rPr>
                <w:rFonts w:ascii="Times New Roman" w:eastAsia="Times New Roman" w:hAnsi="Times New Roman" w:cs="Times New Roman"/>
                <w:b/>
                <w:sz w:val="20"/>
                <w:szCs w:val="20"/>
                <w:lang w:val="en-US"/>
              </w:rPr>
            </w:pPr>
            <w:r w:rsidRPr="00D151F2">
              <w:rPr>
                <w:rFonts w:ascii="Times New Roman" w:eastAsia="Times New Roman" w:hAnsi="Times New Roman" w:cs="Times New Roman"/>
                <w:b/>
                <w:sz w:val="20"/>
                <w:szCs w:val="20"/>
                <w:lang w:val="en-US"/>
              </w:rPr>
              <w:t>Human Pyramid</w:t>
            </w:r>
          </w:p>
          <w:p w:rsidR="00D151F2" w:rsidRPr="00D151F2" w:rsidRDefault="00D151F2" w:rsidP="00D151F2">
            <w:pPr>
              <w:numPr>
                <w:ilvl w:val="0"/>
                <w:numId w:val="12"/>
              </w:numPr>
              <w:spacing w:after="0" w:line="240" w:lineRule="auto"/>
              <w:ind w:left="737"/>
              <w:jc w:val="both"/>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Layunin nito na maipakita ang relatibong lokasyon ng Lungsod ng Angeles na natalakay na noong nakaraang araw.</w:t>
            </w:r>
          </w:p>
          <w:p w:rsidR="00D151F2" w:rsidRPr="00D151F2" w:rsidRDefault="00D151F2" w:rsidP="00D151F2">
            <w:pPr>
              <w:numPr>
                <w:ilvl w:val="0"/>
                <w:numId w:val="12"/>
              </w:numPr>
              <w:spacing w:after="0" w:line="240" w:lineRule="auto"/>
              <w:ind w:left="737"/>
              <w:jc w:val="both"/>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Pumili ng limang mag-aaral at patayuin sa harapan ng klase. Ang isa sa kanila ay pagigitnain ng apat na mag-aaral. Ipaliwanag sa kanila na ang nasa gitna ay magsisilbi bilang Lungsod ng Angeles at ang apat naman ay ang mga bawan o lalawigan na pumapalibot dito. Pumili ng walong mag-aaral at bigyan sila ng ginupit na kartolina na may pangalan ng mga lugar na pumapalibot sa lungsod. Matapos ito’y sabihan sila na idikit ang mga kartolina sa mga katawan ng mga nakatayo nilang mag-aaral.</w:t>
            </w:r>
          </w:p>
          <w:p w:rsidR="00D151F2" w:rsidRPr="000D6110" w:rsidRDefault="00D151F2" w:rsidP="00D151F2">
            <w:pPr>
              <w:numPr>
                <w:ilvl w:val="0"/>
                <w:numId w:val="12"/>
              </w:numPr>
              <w:spacing w:after="0" w:line="240" w:lineRule="auto"/>
              <w:ind w:left="737"/>
              <w:jc w:val="both"/>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Inaasahan na ito ang magiging resulta:</w:t>
            </w: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p>
          <w:p w:rsidR="00D151F2" w:rsidRPr="00D151F2" w:rsidRDefault="00D151F2" w:rsidP="00D151F2">
            <w:pPr>
              <w:spacing w:after="0" w:line="240" w:lineRule="auto"/>
              <w:jc w:val="both"/>
              <w:rPr>
                <w:rFonts w:ascii="Times New Roman" w:hAnsi="Times New Roman" w:cs="Times New Roman"/>
                <w:b/>
                <w:sz w:val="20"/>
                <w:szCs w:val="20"/>
              </w:rPr>
            </w:pP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r w:rsidRPr="00D151F2">
              <w:rPr>
                <w:rFonts w:ascii="Times New Roman" w:eastAsia="Times New Roman" w:hAnsi="Times New Roman" w:cs="Times New Roman"/>
                <w:noProof/>
                <w:sz w:val="20"/>
                <w:szCs w:val="20"/>
                <w:lang w:eastAsia="en-PH"/>
              </w:rPr>
              <mc:AlternateContent>
                <mc:Choice Requires="wpg">
                  <w:drawing>
                    <wp:anchor distT="0" distB="0" distL="114300" distR="114300" simplePos="0" relativeHeight="251663360" behindDoc="0" locked="0" layoutInCell="1" allowOverlap="1" wp14:anchorId="38014779" wp14:editId="241FD09D">
                      <wp:simplePos x="0" y="0"/>
                      <wp:positionH relativeFrom="column">
                        <wp:posOffset>-2519</wp:posOffset>
                      </wp:positionH>
                      <wp:positionV relativeFrom="paragraph">
                        <wp:posOffset>35472</wp:posOffset>
                      </wp:positionV>
                      <wp:extent cx="3247390" cy="2028190"/>
                      <wp:effectExtent l="0" t="0" r="1016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7390" cy="2028190"/>
                                <a:chOff x="3315" y="9470"/>
                                <a:chExt cx="7545" cy="5716"/>
                              </a:xfrm>
                            </wpg:grpSpPr>
                            <wps:wsp>
                              <wps:cNvPr id="3" name="Oval 3"/>
                              <wps:cNvSpPr>
                                <a:spLocks noChangeArrowheads="1"/>
                              </wps:cNvSpPr>
                              <wps:spPr bwMode="auto">
                                <a:xfrm>
                                  <a:off x="6375" y="11490"/>
                                  <a:ext cx="1500" cy="1440"/>
                                </a:xfrm>
                                <a:prstGeom prst="ellipse">
                                  <a:avLst/>
                                </a:prstGeom>
                                <a:solidFill>
                                  <a:srgbClr val="FFFFFF"/>
                                </a:solidFill>
                                <a:ln w="9525">
                                  <a:solidFill>
                                    <a:srgbClr val="000000"/>
                                  </a:solidFill>
                                  <a:round/>
                                  <a:headEnd/>
                                  <a:tailEnd/>
                                </a:ln>
                              </wps:spPr>
                              <wps:txbx>
                                <w:txbxContent>
                                  <w:p w:rsidR="00D151F2" w:rsidRPr="00BC39F2" w:rsidRDefault="00D151F2" w:rsidP="00BC39F2">
                                    <w:pPr>
                                      <w:jc w:val="center"/>
                                      <w:rPr>
                                        <w:rFonts w:ascii="Arial" w:hAnsi="Arial" w:cs="Arial"/>
                                        <w:b/>
                                        <w:sz w:val="16"/>
                                        <w:szCs w:val="16"/>
                                      </w:rPr>
                                    </w:pPr>
                                    <w:r w:rsidRPr="00BC39F2">
                                      <w:rPr>
                                        <w:rFonts w:ascii="Arial" w:hAnsi="Arial" w:cs="Arial"/>
                                        <w:b/>
                                        <w:sz w:val="16"/>
                                        <w:szCs w:val="16"/>
                                      </w:rPr>
                                      <w:t>Lungsod ng Angeles</w:t>
                                    </w:r>
                                  </w:p>
                                </w:txbxContent>
                              </wps:txbx>
                              <wps:bodyPr rot="0" vert="horz" wrap="square" lIns="91440" tIns="45720" rIns="91440" bIns="45720" anchor="t" anchorCtr="0" upright="1">
                                <a:noAutofit/>
                              </wps:bodyPr>
                            </wps:wsp>
                            <wps:wsp>
                              <wps:cNvPr id="4" name="Oval 4"/>
                              <wps:cNvSpPr>
                                <a:spLocks noChangeArrowheads="1"/>
                              </wps:cNvSpPr>
                              <wps:spPr bwMode="auto">
                                <a:xfrm>
                                  <a:off x="6405" y="9990"/>
                                  <a:ext cx="1500" cy="1440"/>
                                </a:xfrm>
                                <a:prstGeom prst="ellipse">
                                  <a:avLst/>
                                </a:prstGeom>
                                <a:solidFill>
                                  <a:srgbClr val="FFFFFF"/>
                                </a:solidFill>
                                <a:ln w="9525">
                                  <a:solidFill>
                                    <a:srgbClr val="000000"/>
                                  </a:solidFill>
                                  <a:round/>
                                  <a:headEnd/>
                                  <a:tailEnd/>
                                </a:ln>
                              </wps:spPr>
                              <wps:txbx>
                                <w:txbxContent>
                                  <w:p w:rsidR="00D151F2" w:rsidRPr="00BC39F2" w:rsidRDefault="00D151F2" w:rsidP="00BC39F2">
                                    <w:pPr>
                                      <w:jc w:val="center"/>
                                      <w:rPr>
                                        <w:rFonts w:ascii="Arial" w:hAnsi="Arial" w:cs="Arial"/>
                                        <w:sz w:val="16"/>
                                        <w:szCs w:val="16"/>
                                      </w:rPr>
                                    </w:pPr>
                                  </w:p>
                                  <w:p w:rsidR="00D151F2" w:rsidRPr="00BC39F2" w:rsidRDefault="00D151F2" w:rsidP="00BC39F2">
                                    <w:pPr>
                                      <w:jc w:val="center"/>
                                      <w:rPr>
                                        <w:rFonts w:ascii="Arial" w:hAnsi="Arial" w:cs="Arial"/>
                                        <w:sz w:val="16"/>
                                        <w:szCs w:val="16"/>
                                      </w:rPr>
                                    </w:pPr>
                                    <w:r w:rsidRPr="00BC39F2">
                                      <w:rPr>
                                        <w:rFonts w:ascii="Arial" w:hAnsi="Arial" w:cs="Arial"/>
                                        <w:sz w:val="16"/>
                                        <w:szCs w:val="16"/>
                                      </w:rPr>
                                      <w:t>Mabalacat at Magalang</w:t>
                                    </w:r>
                                  </w:p>
                                </w:txbxContent>
                              </wps:txbx>
                              <wps:bodyPr rot="0" vert="horz" wrap="square" lIns="91440" tIns="45720" rIns="91440" bIns="45720" anchor="t" anchorCtr="0" upright="1">
                                <a:noAutofit/>
                              </wps:bodyPr>
                            </wps:wsp>
                            <wps:wsp>
                              <wps:cNvPr id="5" name="Rectangle 5"/>
                              <wps:cNvSpPr>
                                <a:spLocks noChangeArrowheads="1"/>
                              </wps:cNvSpPr>
                              <wps:spPr bwMode="auto">
                                <a:xfrm>
                                  <a:off x="6420" y="9470"/>
                                  <a:ext cx="1365" cy="592"/>
                                </a:xfrm>
                                <a:prstGeom prst="rect">
                                  <a:avLst/>
                                </a:prstGeom>
                                <a:solidFill>
                                  <a:srgbClr val="FFFFFF"/>
                                </a:solidFill>
                                <a:ln w="9525">
                                  <a:solidFill>
                                    <a:srgbClr val="000000"/>
                                  </a:solidFill>
                                  <a:miter lim="800000"/>
                                  <a:headEnd/>
                                  <a:tailEnd/>
                                </a:ln>
                              </wps:spPr>
                              <wps:txbx>
                                <w:txbxContent>
                                  <w:p w:rsidR="00D151F2" w:rsidRPr="00BC39F2" w:rsidRDefault="00D151F2" w:rsidP="00BC39F2">
                                    <w:pPr>
                                      <w:jc w:val="center"/>
                                      <w:rPr>
                                        <w:rFonts w:ascii="Arial" w:hAnsi="Arial" w:cs="Arial"/>
                                        <w:sz w:val="16"/>
                                        <w:szCs w:val="16"/>
                                      </w:rPr>
                                    </w:pPr>
                                    <w:r w:rsidRPr="00BC39F2">
                                      <w:rPr>
                                        <w:rFonts w:ascii="Arial" w:hAnsi="Arial" w:cs="Arial"/>
                                        <w:sz w:val="16"/>
                                        <w:szCs w:val="16"/>
                                      </w:rPr>
                                      <w:t>Hilaga</w:t>
                                    </w:r>
                                  </w:p>
                                </w:txbxContent>
                              </wps:txbx>
                              <wps:bodyPr rot="0" vert="horz" wrap="square" lIns="91440" tIns="45720" rIns="91440" bIns="45720" anchor="t" anchorCtr="0" upright="1">
                                <a:noAutofit/>
                              </wps:bodyPr>
                            </wps:wsp>
                            <wps:wsp>
                              <wps:cNvPr id="6" name="Oval 6"/>
                              <wps:cNvSpPr>
                                <a:spLocks noChangeArrowheads="1"/>
                              </wps:cNvSpPr>
                              <wps:spPr bwMode="auto">
                                <a:xfrm>
                                  <a:off x="5991" y="13005"/>
                                  <a:ext cx="1869" cy="1440"/>
                                </a:xfrm>
                                <a:prstGeom prst="ellipse">
                                  <a:avLst/>
                                </a:prstGeom>
                                <a:solidFill>
                                  <a:srgbClr val="FFFFFF"/>
                                </a:solidFill>
                                <a:ln w="9525">
                                  <a:solidFill>
                                    <a:srgbClr val="000000"/>
                                  </a:solidFill>
                                  <a:round/>
                                  <a:headEnd/>
                                  <a:tailEnd/>
                                </a:ln>
                              </wps:spPr>
                              <wps:txbx>
                                <w:txbxContent>
                                  <w:p w:rsidR="00D151F2" w:rsidRPr="00BC39F2" w:rsidRDefault="00D151F2" w:rsidP="00BC39F2">
                                    <w:pPr>
                                      <w:jc w:val="center"/>
                                      <w:rPr>
                                        <w:rFonts w:ascii="Arial" w:hAnsi="Arial" w:cs="Arial"/>
                                        <w:sz w:val="16"/>
                                        <w:szCs w:val="16"/>
                                      </w:rPr>
                                    </w:pPr>
                                    <w:r>
                                      <w:rPr>
                                        <w:rFonts w:ascii="Arial" w:hAnsi="Arial" w:cs="Arial"/>
                                        <w:sz w:val="16"/>
                                        <w:szCs w:val="16"/>
                                      </w:rPr>
                                      <w:t>Porac.</w:t>
                                    </w:r>
                                    <w:r w:rsidRPr="00BC39F2">
                                      <w:rPr>
                                        <w:rFonts w:ascii="Arial" w:hAnsi="Arial" w:cs="Arial"/>
                                        <w:sz w:val="16"/>
                                        <w:szCs w:val="16"/>
                                      </w:rPr>
                                      <w:t>Mexico, San Fernando</w:t>
                                    </w:r>
                                  </w:p>
                                </w:txbxContent>
                              </wps:txbx>
                              <wps:bodyPr rot="0" vert="horz" wrap="square" lIns="91440" tIns="45720" rIns="91440" bIns="45720" anchor="t" anchorCtr="0" upright="1">
                                <a:noAutofit/>
                              </wps:bodyPr>
                            </wps:wsp>
                            <wps:wsp>
                              <wps:cNvPr id="7" name="Rectangle 7"/>
                              <wps:cNvSpPr>
                                <a:spLocks noChangeArrowheads="1"/>
                              </wps:cNvSpPr>
                              <wps:spPr bwMode="auto">
                                <a:xfrm>
                                  <a:off x="6540" y="14590"/>
                                  <a:ext cx="1365" cy="596"/>
                                </a:xfrm>
                                <a:prstGeom prst="rect">
                                  <a:avLst/>
                                </a:prstGeom>
                                <a:solidFill>
                                  <a:srgbClr val="FFFFFF"/>
                                </a:solidFill>
                                <a:ln w="9525">
                                  <a:solidFill>
                                    <a:srgbClr val="000000"/>
                                  </a:solidFill>
                                  <a:miter lim="800000"/>
                                  <a:headEnd/>
                                  <a:tailEnd/>
                                </a:ln>
                              </wps:spPr>
                              <wps:txbx>
                                <w:txbxContent>
                                  <w:p w:rsidR="00D151F2" w:rsidRPr="00BC39F2" w:rsidRDefault="00D151F2" w:rsidP="00BC39F2">
                                    <w:pPr>
                                      <w:jc w:val="center"/>
                                      <w:rPr>
                                        <w:rFonts w:ascii="Arial" w:hAnsi="Arial" w:cs="Arial"/>
                                        <w:sz w:val="16"/>
                                        <w:szCs w:val="16"/>
                                      </w:rPr>
                                    </w:pPr>
                                    <w:r w:rsidRPr="00BC39F2">
                                      <w:rPr>
                                        <w:rFonts w:ascii="Arial" w:hAnsi="Arial" w:cs="Arial"/>
                                        <w:sz w:val="16"/>
                                        <w:szCs w:val="16"/>
                                      </w:rPr>
                                      <w:t>Timog</w:t>
                                    </w:r>
                                  </w:p>
                                </w:txbxContent>
                              </wps:txbx>
                              <wps:bodyPr rot="0" vert="horz" wrap="square" lIns="91440" tIns="45720" rIns="91440" bIns="45720" anchor="t" anchorCtr="0" upright="1">
                                <a:noAutofit/>
                              </wps:bodyPr>
                            </wps:wsp>
                            <wps:wsp>
                              <wps:cNvPr id="8" name="Oval 8"/>
                              <wps:cNvSpPr>
                                <a:spLocks noChangeArrowheads="1"/>
                              </wps:cNvSpPr>
                              <wps:spPr bwMode="auto">
                                <a:xfrm>
                                  <a:off x="7920" y="11505"/>
                                  <a:ext cx="1500" cy="1440"/>
                                </a:xfrm>
                                <a:prstGeom prst="ellipse">
                                  <a:avLst/>
                                </a:prstGeom>
                                <a:solidFill>
                                  <a:srgbClr val="FFFFFF"/>
                                </a:solidFill>
                                <a:ln w="9525">
                                  <a:solidFill>
                                    <a:srgbClr val="000000"/>
                                  </a:solidFill>
                                  <a:round/>
                                  <a:headEnd/>
                                  <a:tailEnd/>
                                </a:ln>
                              </wps:spPr>
                              <wps:txbx>
                                <w:txbxContent>
                                  <w:p w:rsidR="00D151F2" w:rsidRPr="00BC39F2" w:rsidRDefault="00D151F2" w:rsidP="00BC39F2">
                                    <w:pPr>
                                      <w:jc w:val="center"/>
                                      <w:rPr>
                                        <w:rFonts w:ascii="Arial" w:hAnsi="Arial" w:cs="Arial"/>
                                        <w:sz w:val="16"/>
                                        <w:szCs w:val="16"/>
                                      </w:rPr>
                                    </w:pPr>
                                  </w:p>
                                  <w:p w:rsidR="00D151F2" w:rsidRPr="00BC39F2" w:rsidRDefault="00D151F2" w:rsidP="00BC39F2">
                                    <w:pPr>
                                      <w:jc w:val="center"/>
                                      <w:rPr>
                                        <w:rFonts w:ascii="Arial" w:hAnsi="Arial" w:cs="Arial"/>
                                        <w:sz w:val="16"/>
                                        <w:szCs w:val="16"/>
                                      </w:rPr>
                                    </w:pPr>
                                    <w:r w:rsidRPr="00BC39F2">
                                      <w:rPr>
                                        <w:rFonts w:ascii="Arial" w:hAnsi="Arial" w:cs="Arial"/>
                                        <w:sz w:val="16"/>
                                        <w:szCs w:val="16"/>
                                      </w:rPr>
                                      <w:t>Arayat at Sta. Ana</w:t>
                                    </w:r>
                                  </w:p>
                                </w:txbxContent>
                              </wps:txbx>
                              <wps:bodyPr rot="0" vert="horz" wrap="square" lIns="91440" tIns="45720" rIns="91440" bIns="45720" anchor="t" anchorCtr="0" upright="1">
                                <a:noAutofit/>
                              </wps:bodyPr>
                            </wps:wsp>
                            <wps:wsp>
                              <wps:cNvPr id="9" name="Rectangle 9"/>
                              <wps:cNvSpPr>
                                <a:spLocks noChangeArrowheads="1"/>
                              </wps:cNvSpPr>
                              <wps:spPr bwMode="auto">
                                <a:xfrm>
                                  <a:off x="9495" y="11960"/>
                                  <a:ext cx="1365" cy="561"/>
                                </a:xfrm>
                                <a:prstGeom prst="rect">
                                  <a:avLst/>
                                </a:prstGeom>
                                <a:solidFill>
                                  <a:srgbClr val="FFFFFF"/>
                                </a:solidFill>
                                <a:ln w="9525">
                                  <a:solidFill>
                                    <a:srgbClr val="000000"/>
                                  </a:solidFill>
                                  <a:miter lim="800000"/>
                                  <a:headEnd/>
                                  <a:tailEnd/>
                                </a:ln>
                              </wps:spPr>
                              <wps:txbx>
                                <w:txbxContent>
                                  <w:p w:rsidR="00D151F2" w:rsidRPr="00BC39F2" w:rsidRDefault="00D151F2" w:rsidP="00BC39F2">
                                    <w:pPr>
                                      <w:jc w:val="center"/>
                                      <w:rPr>
                                        <w:rFonts w:ascii="Arial" w:hAnsi="Arial" w:cs="Arial"/>
                                        <w:sz w:val="16"/>
                                        <w:szCs w:val="16"/>
                                      </w:rPr>
                                    </w:pPr>
                                    <w:r w:rsidRPr="00BC39F2">
                                      <w:rPr>
                                        <w:rFonts w:ascii="Arial" w:hAnsi="Arial" w:cs="Arial"/>
                                        <w:sz w:val="16"/>
                                        <w:szCs w:val="16"/>
                                      </w:rPr>
                                      <w:t>Silanga</w:t>
                                    </w:r>
                                    <w:r>
                                      <w:rPr>
                                        <w:rFonts w:ascii="Arial" w:hAnsi="Arial" w:cs="Arial"/>
                                        <w:sz w:val="16"/>
                                        <w:szCs w:val="16"/>
                                      </w:rPr>
                                      <w:t>n</w:t>
                                    </w:r>
                                    <w:r w:rsidRPr="00BC39F2">
                                      <w:rPr>
                                        <w:rFonts w:ascii="Arial" w:hAnsi="Arial" w:cs="Arial"/>
                                        <w:sz w:val="16"/>
                                        <w:szCs w:val="16"/>
                                      </w:rPr>
                                      <w:t>n</w:t>
                                    </w:r>
                                  </w:p>
                                </w:txbxContent>
                              </wps:txbx>
                              <wps:bodyPr rot="0" vert="horz" wrap="square" lIns="91440" tIns="45720" rIns="91440" bIns="45720" anchor="t" anchorCtr="0" upright="1">
                                <a:noAutofit/>
                              </wps:bodyPr>
                            </wps:wsp>
                            <wps:wsp>
                              <wps:cNvPr id="10" name="Oval 10"/>
                              <wps:cNvSpPr>
                                <a:spLocks noChangeArrowheads="1"/>
                              </wps:cNvSpPr>
                              <wps:spPr bwMode="auto">
                                <a:xfrm>
                                  <a:off x="4785" y="11505"/>
                                  <a:ext cx="1500" cy="1440"/>
                                </a:xfrm>
                                <a:prstGeom prst="ellipse">
                                  <a:avLst/>
                                </a:prstGeom>
                                <a:solidFill>
                                  <a:srgbClr val="FFFFFF"/>
                                </a:solidFill>
                                <a:ln w="9525">
                                  <a:solidFill>
                                    <a:srgbClr val="000000"/>
                                  </a:solidFill>
                                  <a:round/>
                                  <a:headEnd/>
                                  <a:tailEnd/>
                                </a:ln>
                              </wps:spPr>
                              <wps:txbx>
                                <w:txbxContent>
                                  <w:p w:rsidR="00D151F2" w:rsidRPr="00BC39F2" w:rsidRDefault="00D151F2" w:rsidP="00BC39F2">
                                    <w:pPr>
                                      <w:jc w:val="center"/>
                                      <w:rPr>
                                        <w:rFonts w:ascii="Arial" w:hAnsi="Arial" w:cs="Arial"/>
                                        <w:sz w:val="16"/>
                                        <w:szCs w:val="16"/>
                                      </w:rPr>
                                    </w:pPr>
                                  </w:p>
                                  <w:p w:rsidR="00D151F2" w:rsidRPr="00BC39F2" w:rsidRDefault="00D151F2" w:rsidP="00BC39F2">
                                    <w:pPr>
                                      <w:jc w:val="center"/>
                                      <w:rPr>
                                        <w:rFonts w:ascii="Arial" w:hAnsi="Arial" w:cs="Arial"/>
                                        <w:sz w:val="16"/>
                                        <w:szCs w:val="16"/>
                                      </w:rPr>
                                    </w:pPr>
                                  </w:p>
                                  <w:p w:rsidR="00D151F2" w:rsidRPr="00BC39F2" w:rsidRDefault="00D151F2" w:rsidP="00BC39F2">
                                    <w:pPr>
                                      <w:jc w:val="center"/>
                                      <w:rPr>
                                        <w:rFonts w:ascii="Arial" w:hAnsi="Arial" w:cs="Arial"/>
                                        <w:sz w:val="16"/>
                                        <w:szCs w:val="16"/>
                                      </w:rPr>
                                    </w:pPr>
                                    <w:r w:rsidRPr="00BC39F2">
                                      <w:rPr>
                                        <w:rFonts w:ascii="Arial" w:hAnsi="Arial" w:cs="Arial"/>
                                        <w:sz w:val="16"/>
                                        <w:szCs w:val="16"/>
                                      </w:rPr>
                                      <w:t>Zambales</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3315" y="12049"/>
                                  <a:ext cx="1365" cy="619"/>
                                </a:xfrm>
                                <a:prstGeom prst="rect">
                                  <a:avLst/>
                                </a:prstGeom>
                                <a:solidFill>
                                  <a:srgbClr val="FFFFFF"/>
                                </a:solidFill>
                                <a:ln w="9525">
                                  <a:solidFill>
                                    <a:srgbClr val="000000"/>
                                  </a:solidFill>
                                  <a:miter lim="800000"/>
                                  <a:headEnd/>
                                  <a:tailEnd/>
                                </a:ln>
                              </wps:spPr>
                              <wps:txbx>
                                <w:txbxContent>
                                  <w:p w:rsidR="00D151F2" w:rsidRPr="00BC39F2" w:rsidRDefault="00D151F2" w:rsidP="00BC39F2">
                                    <w:pPr>
                                      <w:jc w:val="center"/>
                                      <w:rPr>
                                        <w:rFonts w:ascii="Arial" w:hAnsi="Arial" w:cs="Arial"/>
                                        <w:sz w:val="16"/>
                                        <w:szCs w:val="16"/>
                                      </w:rPr>
                                    </w:pPr>
                                    <w:r w:rsidRPr="00BC39F2">
                                      <w:rPr>
                                        <w:rFonts w:ascii="Arial" w:hAnsi="Arial" w:cs="Arial"/>
                                        <w:sz w:val="16"/>
                                        <w:szCs w:val="16"/>
                                      </w:rPr>
                                      <w:t>Hilaga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14779" id="Group 2" o:spid="_x0000_s1026" style="position:absolute;left:0;text-align:left;margin-left:-.2pt;margin-top:2.8pt;width:255.7pt;height:159.7pt;z-index:251663360" coordorigin="3315,9470" coordsize="7545,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">
                      <v:oval id="Oval 3" o:spid="_x0000_s1027" style="position:absolute;left:6375;top:11490;width:15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D151F2" w:rsidRPr="00BC39F2" w:rsidRDefault="00D151F2" w:rsidP="00BC39F2">
                              <w:pPr>
                                <w:jc w:val="center"/>
                                <w:rPr>
                                  <w:rFonts w:ascii="Arial" w:hAnsi="Arial" w:cs="Arial"/>
                                  <w:b/>
                                  <w:sz w:val="16"/>
                                  <w:szCs w:val="16"/>
                                </w:rPr>
                              </w:pPr>
                              <w:r w:rsidRPr="00BC39F2">
                                <w:rPr>
                                  <w:rFonts w:ascii="Arial" w:hAnsi="Arial" w:cs="Arial"/>
                                  <w:b/>
                                  <w:sz w:val="16"/>
                                  <w:szCs w:val="16"/>
                                </w:rPr>
                                <w:t>Lungsod ng Angeles</w:t>
                              </w:r>
                            </w:p>
                          </w:txbxContent>
                        </v:textbox>
                      </v:oval>
                      <v:oval id="Oval 4" o:spid="_x0000_s1028" style="position:absolute;left:6405;top:9990;width:15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D151F2" w:rsidRPr="00BC39F2" w:rsidRDefault="00D151F2" w:rsidP="00BC39F2">
                              <w:pPr>
                                <w:jc w:val="center"/>
                                <w:rPr>
                                  <w:rFonts w:ascii="Arial" w:hAnsi="Arial" w:cs="Arial"/>
                                  <w:sz w:val="16"/>
                                  <w:szCs w:val="16"/>
                                </w:rPr>
                              </w:pPr>
                            </w:p>
                            <w:p w:rsidR="00D151F2" w:rsidRPr="00BC39F2" w:rsidRDefault="00D151F2" w:rsidP="00BC39F2">
                              <w:pPr>
                                <w:jc w:val="center"/>
                                <w:rPr>
                                  <w:rFonts w:ascii="Arial" w:hAnsi="Arial" w:cs="Arial"/>
                                  <w:sz w:val="16"/>
                                  <w:szCs w:val="16"/>
                                </w:rPr>
                              </w:pPr>
                              <w:r w:rsidRPr="00BC39F2">
                                <w:rPr>
                                  <w:rFonts w:ascii="Arial" w:hAnsi="Arial" w:cs="Arial"/>
                                  <w:sz w:val="16"/>
                                  <w:szCs w:val="16"/>
                                </w:rPr>
                                <w:t>Mabalacat at Magalang</w:t>
                              </w:r>
                            </w:p>
                          </w:txbxContent>
                        </v:textbox>
                      </v:oval>
                      <v:rect id="Rectangle 5" o:spid="_x0000_s1029" style="position:absolute;left:6420;top:9470;width:1365;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D151F2" w:rsidRPr="00BC39F2" w:rsidRDefault="00D151F2" w:rsidP="00BC39F2">
                              <w:pPr>
                                <w:jc w:val="center"/>
                                <w:rPr>
                                  <w:rFonts w:ascii="Arial" w:hAnsi="Arial" w:cs="Arial"/>
                                  <w:sz w:val="16"/>
                                  <w:szCs w:val="16"/>
                                </w:rPr>
                              </w:pPr>
                              <w:r w:rsidRPr="00BC39F2">
                                <w:rPr>
                                  <w:rFonts w:ascii="Arial" w:hAnsi="Arial" w:cs="Arial"/>
                                  <w:sz w:val="16"/>
                                  <w:szCs w:val="16"/>
                                </w:rPr>
                                <w:t>Hilaga</w:t>
                              </w:r>
                            </w:p>
                          </w:txbxContent>
                        </v:textbox>
                      </v:rect>
                      <v:oval id="Oval 6" o:spid="_x0000_s1030" style="position:absolute;left:5991;top:13005;width:186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D151F2" w:rsidRPr="00BC39F2" w:rsidRDefault="00D151F2" w:rsidP="00BC39F2">
                              <w:pPr>
                                <w:jc w:val="center"/>
                                <w:rPr>
                                  <w:rFonts w:ascii="Arial" w:hAnsi="Arial" w:cs="Arial"/>
                                  <w:sz w:val="16"/>
                                  <w:szCs w:val="16"/>
                                </w:rPr>
                              </w:pPr>
                              <w:r>
                                <w:rPr>
                                  <w:rFonts w:ascii="Arial" w:hAnsi="Arial" w:cs="Arial"/>
                                  <w:sz w:val="16"/>
                                  <w:szCs w:val="16"/>
                                </w:rPr>
                                <w:t>Porac.</w:t>
                              </w:r>
                              <w:r w:rsidRPr="00BC39F2">
                                <w:rPr>
                                  <w:rFonts w:ascii="Arial" w:hAnsi="Arial" w:cs="Arial"/>
                                  <w:sz w:val="16"/>
                                  <w:szCs w:val="16"/>
                                </w:rPr>
                                <w:t>Mexico, San Fernando</w:t>
                              </w:r>
                            </w:p>
                          </w:txbxContent>
                        </v:textbox>
                      </v:oval>
                      <v:rect id="Rectangle 7" o:spid="_x0000_s1031" style="position:absolute;left:6540;top:14590;width:136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D151F2" w:rsidRPr="00BC39F2" w:rsidRDefault="00D151F2" w:rsidP="00BC39F2">
                              <w:pPr>
                                <w:jc w:val="center"/>
                                <w:rPr>
                                  <w:rFonts w:ascii="Arial" w:hAnsi="Arial" w:cs="Arial"/>
                                  <w:sz w:val="16"/>
                                  <w:szCs w:val="16"/>
                                </w:rPr>
                              </w:pPr>
                              <w:r w:rsidRPr="00BC39F2">
                                <w:rPr>
                                  <w:rFonts w:ascii="Arial" w:hAnsi="Arial" w:cs="Arial"/>
                                  <w:sz w:val="16"/>
                                  <w:szCs w:val="16"/>
                                </w:rPr>
                                <w:t>Timog</w:t>
                              </w:r>
                            </w:p>
                          </w:txbxContent>
                        </v:textbox>
                      </v:rect>
                      <v:oval id="Oval 8" o:spid="_x0000_s1032" style="position:absolute;left:7920;top:11505;width:15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D151F2" w:rsidRPr="00BC39F2" w:rsidRDefault="00D151F2" w:rsidP="00BC39F2">
                              <w:pPr>
                                <w:jc w:val="center"/>
                                <w:rPr>
                                  <w:rFonts w:ascii="Arial" w:hAnsi="Arial" w:cs="Arial"/>
                                  <w:sz w:val="16"/>
                                  <w:szCs w:val="16"/>
                                </w:rPr>
                              </w:pPr>
                            </w:p>
                            <w:p w:rsidR="00D151F2" w:rsidRPr="00BC39F2" w:rsidRDefault="00D151F2" w:rsidP="00BC39F2">
                              <w:pPr>
                                <w:jc w:val="center"/>
                                <w:rPr>
                                  <w:rFonts w:ascii="Arial" w:hAnsi="Arial" w:cs="Arial"/>
                                  <w:sz w:val="16"/>
                                  <w:szCs w:val="16"/>
                                </w:rPr>
                              </w:pPr>
                              <w:r w:rsidRPr="00BC39F2">
                                <w:rPr>
                                  <w:rFonts w:ascii="Arial" w:hAnsi="Arial" w:cs="Arial"/>
                                  <w:sz w:val="16"/>
                                  <w:szCs w:val="16"/>
                                </w:rPr>
                                <w:t>Arayat at Sta. Ana</w:t>
                              </w:r>
                            </w:p>
                          </w:txbxContent>
                        </v:textbox>
                      </v:oval>
                      <v:rect id="Rectangle 9" o:spid="_x0000_s1033" style="position:absolute;left:9495;top:11960;width:1365;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D151F2" w:rsidRPr="00BC39F2" w:rsidRDefault="00D151F2" w:rsidP="00BC39F2">
                              <w:pPr>
                                <w:jc w:val="center"/>
                                <w:rPr>
                                  <w:rFonts w:ascii="Arial" w:hAnsi="Arial" w:cs="Arial"/>
                                  <w:sz w:val="16"/>
                                  <w:szCs w:val="16"/>
                                </w:rPr>
                              </w:pPr>
                              <w:r w:rsidRPr="00BC39F2">
                                <w:rPr>
                                  <w:rFonts w:ascii="Arial" w:hAnsi="Arial" w:cs="Arial"/>
                                  <w:sz w:val="16"/>
                                  <w:szCs w:val="16"/>
                                </w:rPr>
                                <w:t>Silanga</w:t>
                              </w:r>
                              <w:r>
                                <w:rPr>
                                  <w:rFonts w:ascii="Arial" w:hAnsi="Arial" w:cs="Arial"/>
                                  <w:sz w:val="16"/>
                                  <w:szCs w:val="16"/>
                                </w:rPr>
                                <w:t>n</w:t>
                              </w:r>
                              <w:r w:rsidRPr="00BC39F2">
                                <w:rPr>
                                  <w:rFonts w:ascii="Arial" w:hAnsi="Arial" w:cs="Arial"/>
                                  <w:sz w:val="16"/>
                                  <w:szCs w:val="16"/>
                                </w:rPr>
                                <w:t>n</w:t>
                              </w:r>
                            </w:p>
                          </w:txbxContent>
                        </v:textbox>
                      </v:rect>
                      <v:oval id="Oval 10" o:spid="_x0000_s1034" style="position:absolute;left:4785;top:11505;width:15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rsidR="00D151F2" w:rsidRPr="00BC39F2" w:rsidRDefault="00D151F2" w:rsidP="00BC39F2">
                              <w:pPr>
                                <w:jc w:val="center"/>
                                <w:rPr>
                                  <w:rFonts w:ascii="Arial" w:hAnsi="Arial" w:cs="Arial"/>
                                  <w:sz w:val="16"/>
                                  <w:szCs w:val="16"/>
                                </w:rPr>
                              </w:pPr>
                            </w:p>
                            <w:p w:rsidR="00D151F2" w:rsidRPr="00BC39F2" w:rsidRDefault="00D151F2" w:rsidP="00BC39F2">
                              <w:pPr>
                                <w:jc w:val="center"/>
                                <w:rPr>
                                  <w:rFonts w:ascii="Arial" w:hAnsi="Arial" w:cs="Arial"/>
                                  <w:sz w:val="16"/>
                                  <w:szCs w:val="16"/>
                                </w:rPr>
                              </w:pPr>
                            </w:p>
                            <w:p w:rsidR="00D151F2" w:rsidRPr="00BC39F2" w:rsidRDefault="00D151F2" w:rsidP="00BC39F2">
                              <w:pPr>
                                <w:jc w:val="center"/>
                                <w:rPr>
                                  <w:rFonts w:ascii="Arial" w:hAnsi="Arial" w:cs="Arial"/>
                                  <w:sz w:val="16"/>
                                  <w:szCs w:val="16"/>
                                </w:rPr>
                              </w:pPr>
                              <w:r w:rsidRPr="00BC39F2">
                                <w:rPr>
                                  <w:rFonts w:ascii="Arial" w:hAnsi="Arial" w:cs="Arial"/>
                                  <w:sz w:val="16"/>
                                  <w:szCs w:val="16"/>
                                </w:rPr>
                                <w:t>Zambales</w:t>
                              </w:r>
                            </w:p>
                          </w:txbxContent>
                        </v:textbox>
                      </v:oval>
                      <v:rect id="Rectangle 11" o:spid="_x0000_s1035" style="position:absolute;left:3315;top:12049;width:1365;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D151F2" w:rsidRPr="00BC39F2" w:rsidRDefault="00D151F2" w:rsidP="00BC39F2">
                              <w:pPr>
                                <w:jc w:val="center"/>
                                <w:rPr>
                                  <w:rFonts w:ascii="Arial" w:hAnsi="Arial" w:cs="Arial"/>
                                  <w:sz w:val="16"/>
                                  <w:szCs w:val="16"/>
                                </w:rPr>
                              </w:pPr>
                              <w:r w:rsidRPr="00BC39F2">
                                <w:rPr>
                                  <w:rFonts w:ascii="Arial" w:hAnsi="Arial" w:cs="Arial"/>
                                  <w:sz w:val="16"/>
                                  <w:szCs w:val="16"/>
                                </w:rPr>
                                <w:t>Hilaga</w:t>
                              </w:r>
                            </w:p>
                          </w:txbxContent>
                        </v:textbox>
                      </v:rect>
                    </v:group>
                  </w:pict>
                </mc:Fallback>
              </mc:AlternateContent>
            </w: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p>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lastRenderedPageBreak/>
              <w:t>A. Panimulang Gawain</w:t>
            </w:r>
          </w:p>
          <w:p w:rsidR="00D151F2" w:rsidRPr="00D151F2" w:rsidRDefault="00D151F2" w:rsidP="00D151F2">
            <w:pPr>
              <w:pStyle w:val="NoSpacing"/>
              <w:numPr>
                <w:ilvl w:val="0"/>
                <w:numId w:val="27"/>
              </w:numPr>
              <w:rPr>
                <w:rFonts w:ascii="Times New Roman" w:hAnsi="Times New Roman" w:cs="Times New Roman"/>
                <w:sz w:val="20"/>
                <w:szCs w:val="20"/>
              </w:rPr>
            </w:pPr>
            <w:r w:rsidRPr="00D151F2">
              <w:rPr>
                <w:rFonts w:ascii="Times New Roman" w:hAnsi="Times New Roman" w:cs="Times New Roman"/>
                <w:sz w:val="20"/>
                <w:szCs w:val="20"/>
              </w:rPr>
              <w:t>Balik-Aral tungkol sa kasaysayan ng Angeles</w:t>
            </w:r>
          </w:p>
          <w:p w:rsidR="00D151F2" w:rsidRPr="00D151F2" w:rsidRDefault="00D151F2" w:rsidP="00D151F2">
            <w:pPr>
              <w:pStyle w:val="NoSpacing"/>
              <w:numPr>
                <w:ilvl w:val="0"/>
                <w:numId w:val="27"/>
              </w:numPr>
              <w:rPr>
                <w:rFonts w:ascii="Times New Roman" w:hAnsi="Times New Roman" w:cs="Times New Roman"/>
                <w:sz w:val="20"/>
                <w:szCs w:val="20"/>
              </w:rPr>
            </w:pPr>
            <w:r w:rsidRPr="00D151F2">
              <w:rPr>
                <w:rFonts w:ascii="Times New Roman" w:hAnsi="Times New Roman" w:cs="Times New Roman"/>
                <w:sz w:val="20"/>
                <w:szCs w:val="20"/>
              </w:rPr>
              <w:t>Itanong: a) Anong mga pagdiriwang ang may kaugnayan sa kasaysayan ng Angeles? (expected answer: Fiestang Culiat) b) Anong papel ang ginampanan ng mga pagdiriwang na ito sa paghuhubog sa tradisyon ng mga Kapampangan?</w:t>
            </w:r>
          </w:p>
          <w:p w:rsidR="00D151F2" w:rsidRPr="00D151F2" w:rsidRDefault="00D151F2" w:rsidP="00D151F2">
            <w:pP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3"/>
              </w:numPr>
              <w:spacing w:after="0" w:line="240" w:lineRule="auto"/>
              <w:ind w:left="180" w:hanging="180"/>
              <w:rPr>
                <w:sz w:val="20"/>
                <w:szCs w:val="20"/>
              </w:rPr>
            </w:pPr>
            <w:r w:rsidRPr="00D151F2">
              <w:rPr>
                <w:rFonts w:ascii="Arial Narrow" w:hAnsi="Arial Narrow"/>
                <w:sz w:val="20"/>
                <w:szCs w:val="20"/>
              </w:rPr>
              <w:lastRenderedPageBreak/>
              <w:t>Paghahabi sa layunin ng aralin</w:t>
            </w:r>
          </w:p>
          <w:p w:rsidR="00D151F2" w:rsidRPr="00D151F2" w:rsidRDefault="00D151F2" w:rsidP="00D151F2">
            <w:pPr>
              <w:pStyle w:val="ListParagraph"/>
              <w:ind w:left="180"/>
              <w:rPr>
                <w:i/>
                <w:sz w:val="20"/>
                <w:szCs w:val="20"/>
              </w:rPr>
            </w:pPr>
            <w:r w:rsidRPr="00D151F2">
              <w:rPr>
                <w:i/>
                <w:sz w:val="20"/>
                <w:szCs w:val="20"/>
              </w:rPr>
              <w:t>(Establishing a purpose for the lesson)</w:t>
            </w:r>
          </w:p>
        </w:tc>
        <w:tc>
          <w:tcPr>
            <w:tcW w:w="4677" w:type="dxa"/>
            <w:shd w:val="clear" w:color="auto" w:fill="B4C6E7" w:themeFill="accent5" w:themeFillTint="66"/>
          </w:tcPr>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Puzzle Games (Talasalitaan)</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Bubuuin ng mga mag-aaral ang mga nagulong mga letra.</w:t>
            </w:r>
          </w:p>
          <w:p w:rsidR="00D151F2" w:rsidRPr="00D151F2" w:rsidRDefault="00D151F2" w:rsidP="00D151F2">
            <w:pPr>
              <w:rPr>
                <w:rFonts w:ascii="Times New Roman" w:hAnsi="Times New Roman" w:cs="Times New Roman"/>
                <w:b/>
                <w:bCs/>
                <w:sz w:val="20"/>
                <w:szCs w:val="20"/>
                <w:lang w:val="en-US"/>
              </w:rPr>
            </w:pP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bCs/>
                <w:sz w:val="20"/>
                <w:szCs w:val="20"/>
                <w:lang w:val="en-US"/>
              </w:rPr>
              <w:t xml:space="preserve">G E O Y </w:t>
            </w:r>
            <w:proofErr w:type="gramStart"/>
            <w:r w:rsidRPr="00D151F2">
              <w:rPr>
                <w:rFonts w:ascii="Times New Roman" w:hAnsi="Times New Roman" w:cs="Times New Roman"/>
                <w:b/>
                <w:bCs/>
                <w:sz w:val="20"/>
                <w:szCs w:val="20"/>
                <w:lang w:val="en-US"/>
              </w:rPr>
              <w:t>A</w:t>
            </w:r>
            <w:proofErr w:type="gramEnd"/>
            <w:r w:rsidRPr="00D151F2">
              <w:rPr>
                <w:rFonts w:ascii="Times New Roman" w:hAnsi="Times New Roman" w:cs="Times New Roman"/>
                <w:b/>
                <w:bCs/>
                <w:sz w:val="20"/>
                <w:szCs w:val="20"/>
                <w:lang w:val="en-US"/>
              </w:rPr>
              <w:t xml:space="preserve"> H E A R P I</w:t>
            </w:r>
          </w:p>
          <w:p w:rsidR="00D151F2" w:rsidRPr="00D151F2" w:rsidRDefault="00D151F2" w:rsidP="00D151F2">
            <w:pPr>
              <w:rPr>
                <w:rFonts w:ascii="Times New Roman" w:hAnsi="Times New Roman" w:cs="Times New Roman"/>
                <w:b/>
                <w:sz w:val="20"/>
                <w:szCs w:val="20"/>
                <w:lang w:val="en-US"/>
              </w:rPr>
            </w:pPr>
            <w:r w:rsidRPr="00D151F2">
              <w:rPr>
                <w:rFonts w:ascii="Times New Roman" w:hAnsi="Times New Roman" w:cs="Times New Roman"/>
                <w:b/>
                <w:sz w:val="20"/>
                <w:szCs w:val="20"/>
                <w:lang w:val="en-US"/>
              </w:rPr>
              <w:t xml:space="preserve">-Ito ay sistematikong pag-aaral o agham ng mga lokasyon ng </w:t>
            </w:r>
            <w:proofErr w:type="gramStart"/>
            <w:r w:rsidRPr="00D151F2">
              <w:rPr>
                <w:rFonts w:ascii="Times New Roman" w:hAnsi="Times New Roman" w:cs="Times New Roman"/>
                <w:b/>
                <w:sz w:val="20"/>
                <w:szCs w:val="20"/>
                <w:lang w:val="en-US"/>
              </w:rPr>
              <w:t>mundo.Tinatalakay</w:t>
            </w:r>
            <w:proofErr w:type="gramEnd"/>
            <w:r w:rsidRPr="00D151F2">
              <w:rPr>
                <w:rFonts w:ascii="Times New Roman" w:hAnsi="Times New Roman" w:cs="Times New Roman"/>
                <w:b/>
                <w:sz w:val="20"/>
                <w:szCs w:val="20"/>
                <w:lang w:val="en-US"/>
              </w:rPr>
              <w:t xml:space="preserve"> rin dito ang distribusyon ng likas na yaman, ang pagsusuri tungkol sa mga tao sa ibabaw ng lupa, pag-aaral ukol sa mga lugar at lipunan sa mundo kasama ang relasyon ng mga tao sa kalikasan.</w:t>
            </w:r>
          </w:p>
          <w:p w:rsidR="00D151F2" w:rsidRPr="00D151F2" w:rsidRDefault="00D151F2" w:rsidP="00D151F2">
            <w:pP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HULARAWAN</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Magpakita ng mga lumang larawan ng iba’t ibang lugar o struktura sa Lungsod ng Angeles. Ipahula sa mga mag-aaral kung anong lugar ito o kung ano ang istrukturang ito. Masagot man ito o hindi, ipakita ang kasalukuyang hitsura ng mga ito.</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Itanong sa mga mag-aaral: Ano ang sinisimbolo ng mga lugar o istruturang ito?</w:t>
            </w: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3"/>
              </w:numPr>
              <w:spacing w:after="0" w:line="240" w:lineRule="auto"/>
              <w:ind w:left="180" w:hanging="180"/>
              <w:rPr>
                <w:sz w:val="20"/>
                <w:szCs w:val="20"/>
              </w:rPr>
            </w:pPr>
            <w:r w:rsidRPr="00D151F2">
              <w:rPr>
                <w:rFonts w:ascii="Arial Narrow" w:hAnsi="Arial Narrow"/>
                <w:sz w:val="20"/>
                <w:szCs w:val="20"/>
              </w:rPr>
              <w:t>Pag-uugnay ng mga halimbawa sa bagong aralin</w:t>
            </w:r>
          </w:p>
          <w:p w:rsidR="00D151F2" w:rsidRPr="00D151F2" w:rsidRDefault="00D151F2" w:rsidP="00D151F2">
            <w:pPr>
              <w:pStyle w:val="ListParagraph"/>
              <w:ind w:left="180"/>
              <w:rPr>
                <w:i/>
                <w:sz w:val="20"/>
                <w:szCs w:val="20"/>
              </w:rPr>
            </w:pPr>
            <w:r w:rsidRPr="00D151F2">
              <w:rPr>
                <w:i/>
                <w:sz w:val="20"/>
                <w:szCs w:val="20"/>
              </w:rPr>
              <w:t>(Presenting examples/instances of the new lesson)</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3"/>
              </w:numPr>
              <w:spacing w:after="0" w:line="240" w:lineRule="auto"/>
              <w:ind w:left="180" w:hanging="180"/>
              <w:rPr>
                <w:sz w:val="20"/>
                <w:szCs w:val="20"/>
              </w:rPr>
            </w:pPr>
            <w:r w:rsidRPr="00D151F2">
              <w:rPr>
                <w:rFonts w:ascii="Arial Narrow" w:hAnsi="Arial Narrow"/>
                <w:sz w:val="20"/>
                <w:szCs w:val="20"/>
              </w:rPr>
              <w:t>Pagtalakay ng bagong konsepto at paglalahad ng bagong kasanayan #1</w:t>
            </w:r>
          </w:p>
          <w:p w:rsidR="00D151F2" w:rsidRPr="00D151F2" w:rsidRDefault="00D151F2" w:rsidP="00D151F2">
            <w:pPr>
              <w:pStyle w:val="ListParagraph"/>
              <w:ind w:left="180"/>
              <w:rPr>
                <w:i/>
                <w:sz w:val="20"/>
                <w:szCs w:val="20"/>
              </w:rPr>
            </w:pPr>
            <w:r w:rsidRPr="00D151F2">
              <w:rPr>
                <w:i/>
                <w:sz w:val="20"/>
                <w:szCs w:val="20"/>
              </w:rPr>
              <w:t>(Discussing new concepts and practicing new skills #1)</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lang w:val="en-US"/>
              </w:rPr>
            </w:pPr>
            <w:r w:rsidRPr="00D151F2">
              <w:rPr>
                <w:rFonts w:ascii="Times New Roman" w:hAnsi="Times New Roman" w:cs="Times New Roman"/>
                <w:b/>
                <w:sz w:val="20"/>
                <w:szCs w:val="20"/>
                <w:lang w:val="en-US"/>
              </w:rPr>
              <w:t>Punan ang KWL tsart ng mga impormasyon tungkol sa Lungsod ng Angeles:</w:t>
            </w:r>
          </w:p>
          <w:p w:rsidR="00D151F2" w:rsidRPr="00D151F2" w:rsidRDefault="00D151F2" w:rsidP="00D151F2">
            <w:pPr>
              <w:jc w:val="center"/>
              <w:rPr>
                <w:rFonts w:ascii="Times New Roman" w:hAnsi="Times New Roman" w:cs="Times New Roman"/>
                <w:b/>
                <w:sz w:val="20"/>
                <w:szCs w:val="20"/>
              </w:rPr>
            </w:pPr>
          </w:p>
          <w:tbl>
            <w:tblPr>
              <w:tblW w:w="4367" w:type="dxa"/>
              <w:tblLayout w:type="fixed"/>
              <w:tblCellMar>
                <w:left w:w="0" w:type="dxa"/>
                <w:right w:w="0" w:type="dxa"/>
              </w:tblCellMar>
              <w:tblLook w:val="0420" w:firstRow="1" w:lastRow="0" w:firstColumn="0" w:lastColumn="0" w:noHBand="0" w:noVBand="1"/>
            </w:tblPr>
            <w:tblGrid>
              <w:gridCol w:w="1264"/>
              <w:gridCol w:w="1109"/>
              <w:gridCol w:w="1192"/>
              <w:gridCol w:w="802"/>
            </w:tblGrid>
            <w:tr w:rsidR="00D151F2" w:rsidRPr="00D151F2" w:rsidTr="0070710F">
              <w:trPr>
                <w:trHeight w:val="277"/>
              </w:trPr>
              <w:tc>
                <w:tcPr>
                  <w:tcW w:w="1264" w:type="dxa"/>
                  <w:tcBorders>
                    <w:top w:val="single" w:sz="8" w:space="0" w:color="FFFFFF"/>
                    <w:left w:val="single" w:sz="8" w:space="0" w:color="FFFFFF"/>
                    <w:bottom w:val="single" w:sz="24" w:space="0" w:color="FFFFFF"/>
                    <w:right w:val="single" w:sz="8" w:space="0" w:color="FFFFFF"/>
                  </w:tcBorders>
                  <w:shd w:val="clear" w:color="auto" w:fill="83992A"/>
                  <w:tcMar>
                    <w:top w:w="72" w:type="dxa"/>
                    <w:left w:w="144" w:type="dxa"/>
                    <w:bottom w:w="72" w:type="dxa"/>
                    <w:right w:w="144" w:type="dxa"/>
                  </w:tcMar>
                  <w:hideMark/>
                </w:tcPr>
                <w:p w:rsidR="00D151F2" w:rsidRPr="00D151F2" w:rsidRDefault="00D151F2" w:rsidP="00D151F2">
                  <w:pPr>
                    <w:framePr w:hSpace="180" w:wrap="around" w:vAnchor="text" w:hAnchor="text" w:y="1"/>
                    <w:suppressOverlap/>
                    <w:rPr>
                      <w:rFonts w:ascii="Times New Roman" w:hAnsi="Times New Roman" w:cs="Times New Roman"/>
                      <w:b/>
                      <w:sz w:val="20"/>
                      <w:szCs w:val="20"/>
                    </w:rPr>
                  </w:pPr>
                </w:p>
              </w:tc>
              <w:tc>
                <w:tcPr>
                  <w:tcW w:w="1109" w:type="dxa"/>
                  <w:tcBorders>
                    <w:top w:val="single" w:sz="8" w:space="0" w:color="FFFFFF"/>
                    <w:left w:val="single" w:sz="8" w:space="0" w:color="FFFFFF"/>
                    <w:bottom w:val="single" w:sz="24" w:space="0" w:color="FFFFFF"/>
                    <w:right w:val="single" w:sz="8" w:space="0" w:color="FFFFFF"/>
                  </w:tcBorders>
                  <w:shd w:val="clear" w:color="auto" w:fill="83992A"/>
                  <w:tcMar>
                    <w:top w:w="72" w:type="dxa"/>
                    <w:left w:w="144" w:type="dxa"/>
                    <w:bottom w:w="72" w:type="dxa"/>
                    <w:right w:w="144" w:type="dxa"/>
                  </w:tcMar>
                  <w:hideMark/>
                </w:tcPr>
                <w:p w:rsidR="00D151F2" w:rsidRPr="00D151F2" w:rsidRDefault="00D151F2" w:rsidP="00D151F2">
                  <w:pPr>
                    <w:framePr w:hSpace="180" w:wrap="around" w:vAnchor="text" w:hAnchor="text" w:y="1"/>
                    <w:suppressOverlap/>
                    <w:rPr>
                      <w:rFonts w:ascii="Times New Roman" w:hAnsi="Times New Roman" w:cs="Times New Roman"/>
                      <w:b/>
                      <w:sz w:val="20"/>
                      <w:szCs w:val="20"/>
                    </w:rPr>
                  </w:pPr>
                  <w:r w:rsidRPr="00D151F2">
                    <w:rPr>
                      <w:rFonts w:ascii="Times New Roman" w:hAnsi="Times New Roman" w:cs="Times New Roman"/>
                      <w:b/>
                      <w:bCs/>
                      <w:sz w:val="20"/>
                      <w:szCs w:val="20"/>
                    </w:rPr>
                    <w:t>Know</w:t>
                  </w:r>
                  <w:r w:rsidRPr="00D151F2">
                    <w:rPr>
                      <w:rFonts w:ascii="Times New Roman" w:hAnsi="Times New Roman" w:cs="Times New Roman"/>
                      <w:b/>
                      <w:sz w:val="20"/>
                      <w:szCs w:val="20"/>
                    </w:rPr>
                    <w:t xml:space="preserve"> </w:t>
                  </w:r>
                  <w:r w:rsidRPr="00D151F2">
                    <w:rPr>
                      <w:rFonts w:ascii="Times New Roman" w:hAnsi="Times New Roman" w:cs="Times New Roman"/>
                      <w:b/>
                      <w:bCs/>
                      <w:sz w:val="20"/>
                      <w:szCs w:val="20"/>
                    </w:rPr>
                    <w:t>(Alam)</w:t>
                  </w:r>
                </w:p>
              </w:tc>
              <w:tc>
                <w:tcPr>
                  <w:tcW w:w="1192" w:type="dxa"/>
                  <w:tcBorders>
                    <w:top w:val="single" w:sz="8" w:space="0" w:color="FFFFFF"/>
                    <w:left w:val="single" w:sz="8" w:space="0" w:color="FFFFFF"/>
                    <w:bottom w:val="single" w:sz="24" w:space="0" w:color="FFFFFF"/>
                    <w:right w:val="single" w:sz="8" w:space="0" w:color="FFFFFF"/>
                  </w:tcBorders>
                  <w:shd w:val="clear" w:color="auto" w:fill="83992A"/>
                  <w:tcMar>
                    <w:top w:w="72" w:type="dxa"/>
                    <w:left w:w="144" w:type="dxa"/>
                    <w:bottom w:w="72" w:type="dxa"/>
                    <w:right w:w="144" w:type="dxa"/>
                  </w:tcMar>
                  <w:hideMark/>
                </w:tcPr>
                <w:p w:rsidR="00D151F2" w:rsidRPr="00D151F2" w:rsidRDefault="00D151F2" w:rsidP="00D151F2">
                  <w:pPr>
                    <w:framePr w:hSpace="180" w:wrap="around" w:vAnchor="text" w:hAnchor="text" w:y="1"/>
                    <w:suppressOverlap/>
                    <w:rPr>
                      <w:rFonts w:ascii="Times New Roman" w:hAnsi="Times New Roman" w:cs="Times New Roman"/>
                      <w:b/>
                      <w:sz w:val="20"/>
                      <w:szCs w:val="20"/>
                    </w:rPr>
                  </w:pPr>
                  <w:r w:rsidRPr="00D151F2">
                    <w:rPr>
                      <w:rFonts w:ascii="Times New Roman" w:hAnsi="Times New Roman" w:cs="Times New Roman"/>
                      <w:b/>
                      <w:bCs/>
                      <w:sz w:val="20"/>
                      <w:szCs w:val="20"/>
                    </w:rPr>
                    <w:t>Want to Know</w:t>
                  </w:r>
                </w:p>
                <w:p w:rsidR="00D151F2" w:rsidRPr="00D151F2" w:rsidRDefault="00D151F2" w:rsidP="00D151F2">
                  <w:pPr>
                    <w:framePr w:hSpace="180" w:wrap="around" w:vAnchor="text" w:hAnchor="text" w:y="1"/>
                    <w:suppressOverlap/>
                    <w:rPr>
                      <w:rFonts w:ascii="Times New Roman" w:hAnsi="Times New Roman" w:cs="Times New Roman"/>
                      <w:b/>
                      <w:sz w:val="20"/>
                      <w:szCs w:val="20"/>
                    </w:rPr>
                  </w:pPr>
                  <w:r w:rsidRPr="00D151F2">
                    <w:rPr>
                      <w:rFonts w:ascii="Times New Roman" w:hAnsi="Times New Roman" w:cs="Times New Roman"/>
                      <w:b/>
                      <w:bCs/>
                      <w:sz w:val="20"/>
                      <w:szCs w:val="20"/>
                    </w:rPr>
                    <w:t>(Nais Malaman)</w:t>
                  </w:r>
                </w:p>
              </w:tc>
              <w:tc>
                <w:tcPr>
                  <w:tcW w:w="802" w:type="dxa"/>
                  <w:tcBorders>
                    <w:top w:val="single" w:sz="8" w:space="0" w:color="FFFFFF"/>
                    <w:left w:val="single" w:sz="8" w:space="0" w:color="FFFFFF"/>
                    <w:bottom w:val="single" w:sz="24" w:space="0" w:color="FFFFFF"/>
                    <w:right w:val="single" w:sz="8" w:space="0" w:color="FFFFFF"/>
                  </w:tcBorders>
                  <w:shd w:val="clear" w:color="auto" w:fill="83992A"/>
                  <w:tcMar>
                    <w:top w:w="72" w:type="dxa"/>
                    <w:left w:w="144" w:type="dxa"/>
                    <w:bottom w:w="72" w:type="dxa"/>
                    <w:right w:w="144" w:type="dxa"/>
                  </w:tcMar>
                  <w:hideMark/>
                </w:tcPr>
                <w:p w:rsidR="00D151F2" w:rsidRPr="00D151F2" w:rsidRDefault="00D151F2" w:rsidP="00D151F2">
                  <w:pPr>
                    <w:framePr w:hSpace="180" w:wrap="around" w:vAnchor="text" w:hAnchor="text" w:y="1"/>
                    <w:suppressOverlap/>
                    <w:rPr>
                      <w:rFonts w:ascii="Times New Roman" w:hAnsi="Times New Roman" w:cs="Times New Roman"/>
                      <w:b/>
                      <w:sz w:val="20"/>
                      <w:szCs w:val="20"/>
                    </w:rPr>
                  </w:pPr>
                  <w:r w:rsidRPr="00D151F2">
                    <w:rPr>
                      <w:rFonts w:ascii="Times New Roman" w:hAnsi="Times New Roman" w:cs="Times New Roman"/>
                      <w:b/>
                      <w:bCs/>
                      <w:sz w:val="20"/>
                      <w:szCs w:val="20"/>
                    </w:rPr>
                    <w:t>Learned</w:t>
                  </w:r>
                </w:p>
                <w:p w:rsidR="00D151F2" w:rsidRPr="00D151F2" w:rsidRDefault="00D151F2" w:rsidP="00D151F2">
                  <w:pPr>
                    <w:framePr w:hSpace="180" w:wrap="around" w:vAnchor="text" w:hAnchor="text" w:y="1"/>
                    <w:suppressOverlap/>
                    <w:rPr>
                      <w:rFonts w:ascii="Times New Roman" w:hAnsi="Times New Roman" w:cs="Times New Roman"/>
                      <w:b/>
                      <w:sz w:val="20"/>
                      <w:szCs w:val="20"/>
                    </w:rPr>
                  </w:pPr>
                  <w:r w:rsidRPr="00D151F2">
                    <w:rPr>
                      <w:rFonts w:ascii="Times New Roman" w:hAnsi="Times New Roman" w:cs="Times New Roman"/>
                      <w:b/>
                      <w:bCs/>
                      <w:sz w:val="20"/>
                      <w:szCs w:val="20"/>
                    </w:rPr>
                    <w:t>(Natutunan)</w:t>
                  </w:r>
                </w:p>
              </w:tc>
            </w:tr>
            <w:tr w:rsidR="00D151F2" w:rsidRPr="00D151F2" w:rsidTr="0070710F">
              <w:trPr>
                <w:trHeight w:val="277"/>
              </w:trPr>
              <w:tc>
                <w:tcPr>
                  <w:tcW w:w="1264" w:type="dxa"/>
                  <w:tcBorders>
                    <w:top w:val="single" w:sz="24"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r w:rsidRPr="00D151F2">
                    <w:rPr>
                      <w:rFonts w:ascii="Times New Roman" w:hAnsi="Times New Roman" w:cs="Times New Roman"/>
                      <w:b/>
                      <w:sz w:val="20"/>
                      <w:szCs w:val="20"/>
                    </w:rPr>
                    <w:t>1. Lokasyon</w:t>
                  </w:r>
                </w:p>
              </w:tc>
              <w:tc>
                <w:tcPr>
                  <w:tcW w:w="1109" w:type="dxa"/>
                  <w:tcBorders>
                    <w:top w:val="single" w:sz="24"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c>
                <w:tcPr>
                  <w:tcW w:w="1192" w:type="dxa"/>
                  <w:tcBorders>
                    <w:top w:val="single" w:sz="24"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c>
                <w:tcPr>
                  <w:tcW w:w="802" w:type="dxa"/>
                  <w:tcBorders>
                    <w:top w:val="single" w:sz="24"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r>
            <w:tr w:rsidR="00D151F2" w:rsidRPr="00D151F2" w:rsidTr="0070710F">
              <w:trPr>
                <w:trHeight w:val="277"/>
              </w:trPr>
              <w:tc>
                <w:tcPr>
                  <w:tcW w:w="1264"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r w:rsidRPr="00D151F2">
                    <w:rPr>
                      <w:rFonts w:ascii="Times New Roman" w:hAnsi="Times New Roman" w:cs="Times New Roman"/>
                      <w:b/>
                      <w:sz w:val="20"/>
                      <w:szCs w:val="20"/>
                    </w:rPr>
                    <w:t>2. Populasyon</w:t>
                  </w:r>
                </w:p>
              </w:tc>
              <w:tc>
                <w:tcPr>
                  <w:tcW w:w="1109"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c>
                <w:tcPr>
                  <w:tcW w:w="1192"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c>
                <w:tcPr>
                  <w:tcW w:w="802"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r>
            <w:tr w:rsidR="00D151F2" w:rsidRPr="00D151F2" w:rsidTr="0070710F">
              <w:trPr>
                <w:trHeight w:val="277"/>
              </w:trPr>
              <w:tc>
                <w:tcPr>
                  <w:tcW w:w="1264" w:type="dxa"/>
                  <w:tcBorders>
                    <w:top w:val="single" w:sz="8"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r w:rsidRPr="00D151F2">
                    <w:rPr>
                      <w:rFonts w:ascii="Times New Roman" w:hAnsi="Times New Roman" w:cs="Times New Roman"/>
                      <w:b/>
                      <w:sz w:val="20"/>
                      <w:szCs w:val="20"/>
                    </w:rPr>
                    <w:t>3. Barangay</w:t>
                  </w:r>
                </w:p>
              </w:tc>
              <w:tc>
                <w:tcPr>
                  <w:tcW w:w="1109" w:type="dxa"/>
                  <w:tcBorders>
                    <w:top w:val="single" w:sz="8"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c>
                <w:tcPr>
                  <w:tcW w:w="1192" w:type="dxa"/>
                  <w:tcBorders>
                    <w:top w:val="single" w:sz="8"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c>
                <w:tcPr>
                  <w:tcW w:w="802" w:type="dxa"/>
                  <w:tcBorders>
                    <w:top w:val="single" w:sz="8"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r>
            <w:tr w:rsidR="00D151F2" w:rsidRPr="00D151F2" w:rsidTr="0070710F">
              <w:trPr>
                <w:trHeight w:val="375"/>
              </w:trPr>
              <w:tc>
                <w:tcPr>
                  <w:tcW w:w="1264"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r w:rsidRPr="00D151F2">
                    <w:rPr>
                      <w:rFonts w:ascii="Times New Roman" w:hAnsi="Times New Roman" w:cs="Times New Roman"/>
                      <w:b/>
                      <w:sz w:val="20"/>
                      <w:szCs w:val="20"/>
                    </w:rPr>
                    <w:t>4. Likas na Yaman</w:t>
                  </w:r>
                </w:p>
              </w:tc>
              <w:tc>
                <w:tcPr>
                  <w:tcW w:w="1109"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c>
                <w:tcPr>
                  <w:tcW w:w="1192"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c>
                <w:tcPr>
                  <w:tcW w:w="802"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rsidR="00D151F2" w:rsidRPr="00D151F2" w:rsidRDefault="00D151F2" w:rsidP="00D151F2">
                  <w:pPr>
                    <w:framePr w:hSpace="180" w:wrap="around" w:vAnchor="text" w:hAnchor="text" w:y="1"/>
                    <w:suppressOverlap/>
                    <w:jc w:val="center"/>
                    <w:rPr>
                      <w:rFonts w:ascii="Times New Roman" w:hAnsi="Times New Roman" w:cs="Times New Roman"/>
                      <w:b/>
                      <w:sz w:val="20"/>
                      <w:szCs w:val="20"/>
                    </w:rPr>
                  </w:pPr>
                </w:p>
              </w:tc>
            </w:tr>
          </w:tbl>
          <w:p w:rsidR="00D151F2" w:rsidRPr="00D151F2" w:rsidRDefault="00D151F2" w:rsidP="00D151F2">
            <w:pPr>
              <w:jc w:val="center"/>
              <w:rPr>
                <w:rFonts w:ascii="Times New Roman" w:hAnsi="Times New Roman" w:cs="Times New Roman"/>
                <w:b/>
                <w:sz w:val="20"/>
                <w:szCs w:val="20"/>
              </w:rPr>
            </w:pPr>
          </w:p>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spacing w:after="0" w:line="240" w:lineRule="auto"/>
              <w:jc w:val="both"/>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lastRenderedPageBreak/>
              <w:t>1. Hatiin ang klase sa apat na pangkat. Bigyan ng babasahin ang bawat pangkat na ang nilalaman ay ang kasaysayan ng Lungsod ng Angeles mula sa pagkakatatag nito hanggang sa kasalukuyang panahon. Maliban sa babasahin, bigyan din ang bawat pangkat ng mga tanong na kanilang sasagutin sa Manila paper. Magtalaga ng isang tagapag-ulat bawat pangkat.</w:t>
            </w:r>
          </w:p>
          <w:p w:rsidR="00D151F2" w:rsidRPr="00D151F2" w:rsidRDefault="00D151F2" w:rsidP="00D151F2">
            <w:pPr>
              <w:numPr>
                <w:ilvl w:val="2"/>
                <w:numId w:val="8"/>
              </w:numPr>
              <w:spacing w:after="0" w:line="240" w:lineRule="auto"/>
              <w:ind w:left="312" w:hanging="270"/>
              <w:jc w:val="both"/>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lastRenderedPageBreak/>
              <w:t>Sa ibaba ay ang mga tanong na sasagutin ng bawat pangkat:</w:t>
            </w:r>
          </w:p>
          <w:p w:rsidR="00D151F2" w:rsidRPr="00D151F2" w:rsidRDefault="00D151F2" w:rsidP="00D151F2">
            <w:pPr>
              <w:spacing w:after="0" w:line="240" w:lineRule="auto"/>
              <w:ind w:left="1710"/>
              <w:rPr>
                <w:rFonts w:ascii="Times New Roman" w:eastAsia="Times New Roman" w:hAnsi="Times New Roman" w:cs="Times New Roman"/>
                <w:sz w:val="20"/>
                <w:szCs w:val="20"/>
                <w:lang w:val="en-US"/>
              </w:rPr>
            </w:pPr>
          </w:p>
          <w:p w:rsidR="00D151F2" w:rsidRPr="00D151F2" w:rsidRDefault="00D151F2" w:rsidP="00D151F2">
            <w:pPr>
              <w:spacing w:after="0" w:line="240" w:lineRule="auto"/>
              <w:ind w:left="312"/>
              <w:rPr>
                <w:rFonts w:ascii="Times New Roman" w:eastAsia="Times New Roman" w:hAnsi="Times New Roman" w:cs="Times New Roman"/>
                <w:b/>
                <w:sz w:val="20"/>
                <w:szCs w:val="20"/>
                <w:lang w:val="en-US"/>
              </w:rPr>
            </w:pPr>
            <w:r w:rsidRPr="00D151F2">
              <w:rPr>
                <w:rFonts w:ascii="Times New Roman" w:eastAsia="Times New Roman" w:hAnsi="Times New Roman" w:cs="Times New Roman"/>
                <w:b/>
                <w:sz w:val="20"/>
                <w:szCs w:val="20"/>
                <w:lang w:val="en-US"/>
              </w:rPr>
              <w:t>Pangkat 1:  Pinagmulan ng Culiat at Panahon ng Pananakop ng Kastila</w:t>
            </w:r>
          </w:p>
          <w:p w:rsidR="00D151F2" w:rsidRPr="00D151F2" w:rsidRDefault="00D151F2" w:rsidP="00D151F2">
            <w:pPr>
              <w:numPr>
                <w:ilvl w:val="0"/>
                <w:numId w:val="13"/>
              </w:numPr>
              <w:spacing w:after="0" w:line="240" w:lineRule="auto"/>
              <w:ind w:left="595"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 xml:space="preserve">Ano ang dating pangalan ng Angeles? </w:t>
            </w:r>
          </w:p>
          <w:p w:rsidR="00D151F2" w:rsidRPr="00D151F2" w:rsidRDefault="00D151F2" w:rsidP="00D151F2">
            <w:pPr>
              <w:numPr>
                <w:ilvl w:val="0"/>
                <w:numId w:val="13"/>
              </w:numPr>
              <w:spacing w:after="0" w:line="240" w:lineRule="auto"/>
              <w:ind w:left="595"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Sino ang nagtatag ng lugar?</w:t>
            </w:r>
          </w:p>
          <w:p w:rsidR="00D151F2" w:rsidRPr="00D151F2" w:rsidRDefault="00D151F2" w:rsidP="00D151F2">
            <w:pPr>
              <w:numPr>
                <w:ilvl w:val="0"/>
                <w:numId w:val="13"/>
              </w:numPr>
              <w:spacing w:after="0" w:line="240" w:lineRule="auto"/>
              <w:ind w:left="595"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Anu-ano ang mga hakbang na isinagawa para sa paghihiwalay ng Culiat sa San Fernando?</w:t>
            </w:r>
          </w:p>
          <w:p w:rsidR="00D151F2" w:rsidRPr="00D151F2" w:rsidRDefault="00D151F2" w:rsidP="00D151F2">
            <w:pPr>
              <w:numPr>
                <w:ilvl w:val="0"/>
                <w:numId w:val="13"/>
              </w:numPr>
              <w:spacing w:after="0" w:line="240" w:lineRule="auto"/>
              <w:ind w:left="595"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Paano nabago ang pangalang Angeles mula sa dating pangalan na Culiat?</w:t>
            </w:r>
          </w:p>
          <w:p w:rsidR="00D151F2" w:rsidRPr="00D151F2" w:rsidRDefault="00D151F2" w:rsidP="00D151F2">
            <w:pPr>
              <w:numPr>
                <w:ilvl w:val="0"/>
                <w:numId w:val="13"/>
              </w:numPr>
              <w:spacing w:after="0" w:line="240" w:lineRule="auto"/>
              <w:ind w:left="595"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Anu-ano ang naging kontribusyon ng Angeles sa panahon ng Himagsikan?</w:t>
            </w:r>
          </w:p>
          <w:p w:rsidR="00D151F2" w:rsidRPr="00D151F2" w:rsidRDefault="00D151F2" w:rsidP="00D151F2">
            <w:pPr>
              <w:spacing w:after="0" w:line="240" w:lineRule="auto"/>
              <w:ind w:left="1440"/>
              <w:rPr>
                <w:rFonts w:ascii="Times New Roman" w:eastAsia="Times New Roman" w:hAnsi="Times New Roman" w:cs="Times New Roman"/>
                <w:sz w:val="20"/>
                <w:szCs w:val="20"/>
                <w:lang w:val="en-US"/>
              </w:rPr>
            </w:pPr>
          </w:p>
          <w:p w:rsidR="00D151F2" w:rsidRPr="00D151F2" w:rsidRDefault="00D151F2" w:rsidP="00D151F2">
            <w:pPr>
              <w:spacing w:after="0" w:line="240" w:lineRule="auto"/>
              <w:ind w:left="28" w:firstLine="270"/>
              <w:rPr>
                <w:rFonts w:ascii="Times New Roman" w:eastAsia="Times New Roman" w:hAnsi="Times New Roman" w:cs="Times New Roman"/>
                <w:b/>
                <w:sz w:val="20"/>
                <w:szCs w:val="20"/>
                <w:lang w:val="en-US"/>
              </w:rPr>
            </w:pPr>
            <w:r w:rsidRPr="00D151F2">
              <w:rPr>
                <w:rFonts w:ascii="Times New Roman" w:eastAsia="Times New Roman" w:hAnsi="Times New Roman" w:cs="Times New Roman"/>
                <w:b/>
                <w:sz w:val="20"/>
                <w:szCs w:val="20"/>
                <w:lang w:val="en-US"/>
              </w:rPr>
              <w:t>Pangkat 2: Panahon ng Pananakop ng Amerikano</w:t>
            </w:r>
          </w:p>
          <w:p w:rsidR="00D151F2" w:rsidRPr="00D151F2" w:rsidRDefault="00D151F2" w:rsidP="00D151F2">
            <w:pPr>
              <w:numPr>
                <w:ilvl w:val="0"/>
                <w:numId w:val="14"/>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Anong makasaysayang pangyayari ang naganap sa Angeles noong Hunyo12, 1899?</w:t>
            </w:r>
          </w:p>
          <w:p w:rsidR="00D151F2" w:rsidRPr="00D151F2" w:rsidRDefault="00D151F2" w:rsidP="00D151F2">
            <w:pPr>
              <w:numPr>
                <w:ilvl w:val="0"/>
                <w:numId w:val="14"/>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Ano ang pinakamahalagang mensahe ng talumpati ni Pangulong Aguinaldo?</w:t>
            </w:r>
          </w:p>
          <w:p w:rsidR="00D151F2" w:rsidRPr="00D151F2" w:rsidRDefault="00D151F2" w:rsidP="00D151F2">
            <w:pPr>
              <w:numPr>
                <w:ilvl w:val="0"/>
                <w:numId w:val="14"/>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Ano ang papel na ginampanan ng mga sumusunod na Kapampangan sa pagdepensa sa Angeles laban sa paglusob ng mga Amerikano?</w:t>
            </w:r>
          </w:p>
          <w:p w:rsidR="00D151F2" w:rsidRPr="00D151F2" w:rsidRDefault="00D151F2" w:rsidP="00D151F2">
            <w:pPr>
              <w:numPr>
                <w:ilvl w:val="0"/>
                <w:numId w:val="15"/>
              </w:numPr>
              <w:spacing w:after="0" w:line="240" w:lineRule="auto"/>
              <w:ind w:left="1020"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Don Galicano Valdez</w:t>
            </w:r>
          </w:p>
          <w:p w:rsidR="00D151F2" w:rsidRPr="00D151F2" w:rsidRDefault="00D151F2" w:rsidP="00D151F2">
            <w:pPr>
              <w:numPr>
                <w:ilvl w:val="0"/>
                <w:numId w:val="15"/>
              </w:numPr>
              <w:spacing w:after="0" w:line="240" w:lineRule="auto"/>
              <w:ind w:left="1020"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Macabebe Scouts</w:t>
            </w:r>
          </w:p>
          <w:p w:rsidR="00D151F2" w:rsidRPr="00D151F2" w:rsidRDefault="00D151F2" w:rsidP="00D151F2">
            <w:pPr>
              <w:numPr>
                <w:ilvl w:val="0"/>
                <w:numId w:val="15"/>
              </w:numPr>
              <w:spacing w:after="0" w:line="240" w:lineRule="auto"/>
              <w:ind w:left="1020"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Heneral Maximo Hizon</w:t>
            </w:r>
          </w:p>
          <w:p w:rsidR="00D151F2" w:rsidRPr="00D151F2" w:rsidRDefault="00D151F2" w:rsidP="00D151F2">
            <w:pPr>
              <w:numPr>
                <w:ilvl w:val="0"/>
                <w:numId w:val="15"/>
              </w:numPr>
              <w:spacing w:after="0" w:line="240" w:lineRule="auto"/>
              <w:ind w:left="1020"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Heneral Servilliano Aquino</w:t>
            </w:r>
          </w:p>
          <w:p w:rsidR="00D151F2" w:rsidRPr="00D151F2" w:rsidRDefault="00D151F2" w:rsidP="00D151F2">
            <w:pPr>
              <w:numPr>
                <w:ilvl w:val="0"/>
                <w:numId w:val="14"/>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Ano ang mahalagang kaganapan sa mga ss. na petsa?</w:t>
            </w:r>
          </w:p>
          <w:p w:rsidR="00D151F2" w:rsidRPr="00D151F2" w:rsidRDefault="00D151F2" w:rsidP="00D151F2">
            <w:pPr>
              <w:numPr>
                <w:ilvl w:val="0"/>
                <w:numId w:val="16"/>
              </w:numPr>
              <w:spacing w:after="0" w:line="240" w:lineRule="auto"/>
              <w:ind w:left="1020"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Agosto, 1944</w:t>
            </w:r>
          </w:p>
          <w:p w:rsidR="00D151F2" w:rsidRPr="00D151F2" w:rsidRDefault="00D151F2" w:rsidP="00D151F2">
            <w:pPr>
              <w:numPr>
                <w:ilvl w:val="0"/>
                <w:numId w:val="16"/>
              </w:numPr>
              <w:spacing w:after="0" w:line="240" w:lineRule="auto"/>
              <w:ind w:left="1020"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 xml:space="preserve">Setyembre </w:t>
            </w:r>
            <w:proofErr w:type="gramStart"/>
            <w:r w:rsidRPr="00D151F2">
              <w:rPr>
                <w:rFonts w:ascii="Times New Roman" w:eastAsia="Times New Roman" w:hAnsi="Times New Roman" w:cs="Times New Roman"/>
                <w:sz w:val="20"/>
                <w:szCs w:val="20"/>
                <w:lang w:val="en-US"/>
              </w:rPr>
              <w:t>21,  1944</w:t>
            </w:r>
            <w:proofErr w:type="gramEnd"/>
          </w:p>
          <w:p w:rsidR="00D151F2" w:rsidRPr="00D151F2" w:rsidRDefault="00D151F2" w:rsidP="00D151F2">
            <w:pPr>
              <w:numPr>
                <w:ilvl w:val="0"/>
                <w:numId w:val="16"/>
              </w:numPr>
              <w:spacing w:after="0" w:line="240" w:lineRule="auto"/>
              <w:ind w:left="1020"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Enero 26, 1945</w:t>
            </w:r>
          </w:p>
          <w:p w:rsidR="00D151F2" w:rsidRPr="00D151F2" w:rsidRDefault="00D151F2" w:rsidP="00D151F2">
            <w:pPr>
              <w:numPr>
                <w:ilvl w:val="0"/>
                <w:numId w:val="16"/>
              </w:numPr>
              <w:spacing w:after="0" w:line="240" w:lineRule="auto"/>
              <w:ind w:left="1020"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Enero 27, 1945</w:t>
            </w: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ind w:firstLine="312"/>
              <w:rPr>
                <w:rFonts w:ascii="Times New Roman" w:eastAsia="Times New Roman" w:hAnsi="Times New Roman" w:cs="Times New Roman"/>
                <w:b/>
                <w:sz w:val="20"/>
                <w:szCs w:val="20"/>
                <w:lang w:val="en-US"/>
              </w:rPr>
            </w:pPr>
            <w:r w:rsidRPr="00D151F2">
              <w:rPr>
                <w:rFonts w:ascii="Times New Roman" w:eastAsia="Times New Roman" w:hAnsi="Times New Roman" w:cs="Times New Roman"/>
                <w:b/>
                <w:sz w:val="20"/>
                <w:szCs w:val="20"/>
                <w:lang w:val="en-US"/>
              </w:rPr>
              <w:t>Pangkat 3:  Panahon ng Pananakop ng Hapones</w:t>
            </w:r>
          </w:p>
          <w:p w:rsidR="00D151F2" w:rsidRPr="00D151F2" w:rsidRDefault="00D151F2" w:rsidP="00D151F2">
            <w:pPr>
              <w:numPr>
                <w:ilvl w:val="0"/>
                <w:numId w:val="17"/>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Sino si Lt. Col. Juan Dayrit alyas “Dusarit?”</w:t>
            </w:r>
          </w:p>
          <w:p w:rsidR="00D151F2" w:rsidRPr="00D151F2" w:rsidRDefault="00D151F2" w:rsidP="00D151F2">
            <w:pPr>
              <w:numPr>
                <w:ilvl w:val="0"/>
                <w:numId w:val="17"/>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Paano napasok ng mga Hapones ng mga Angeles?</w:t>
            </w:r>
          </w:p>
          <w:p w:rsidR="00D151F2" w:rsidRPr="00D151F2" w:rsidRDefault="00D151F2" w:rsidP="00D151F2">
            <w:pPr>
              <w:numPr>
                <w:ilvl w:val="0"/>
                <w:numId w:val="17"/>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Paano ipinakita ng mga Angelenos ang kanilang malasakit sa mga kababayan nang maganap ang Matrsa ng Kamatayan?</w:t>
            </w:r>
          </w:p>
          <w:p w:rsidR="00D151F2" w:rsidRPr="00D151F2" w:rsidRDefault="00D151F2" w:rsidP="00D151F2">
            <w:pPr>
              <w:numPr>
                <w:ilvl w:val="0"/>
                <w:numId w:val="17"/>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Paano nagbago ang pamumuhay ng ga Angeles noong panahon ng pananakop ng mga Hapones?</w:t>
            </w: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ind w:left="1446" w:hanging="1080"/>
              <w:rPr>
                <w:rFonts w:ascii="Times New Roman" w:eastAsia="Times New Roman" w:hAnsi="Times New Roman" w:cs="Times New Roman"/>
                <w:b/>
                <w:sz w:val="20"/>
                <w:szCs w:val="20"/>
                <w:lang w:val="en-US"/>
              </w:rPr>
            </w:pPr>
            <w:r w:rsidRPr="00D151F2">
              <w:rPr>
                <w:rFonts w:ascii="Times New Roman" w:eastAsia="Times New Roman" w:hAnsi="Times New Roman" w:cs="Times New Roman"/>
                <w:b/>
                <w:sz w:val="20"/>
                <w:szCs w:val="20"/>
                <w:lang w:val="en-US"/>
              </w:rPr>
              <w:t>Pangkat 4:  Panahon ng Pagsasarili (Ikatlong Republika hanggang Kasalukuyang Panahon)</w:t>
            </w:r>
          </w:p>
          <w:p w:rsidR="00D151F2" w:rsidRPr="00D151F2" w:rsidRDefault="00D151F2" w:rsidP="00D151F2">
            <w:pPr>
              <w:numPr>
                <w:ilvl w:val="0"/>
                <w:numId w:val="18"/>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Ano ang mahalagang kaganapan sa mga sumusunod na petsa?</w:t>
            </w:r>
          </w:p>
          <w:p w:rsidR="00D151F2" w:rsidRPr="00D151F2" w:rsidRDefault="00D151F2" w:rsidP="00D151F2">
            <w:pPr>
              <w:numPr>
                <w:ilvl w:val="0"/>
                <w:numId w:val="19"/>
              </w:numPr>
              <w:spacing w:after="0" w:line="240" w:lineRule="auto"/>
              <w:ind w:left="1162"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lastRenderedPageBreak/>
              <w:t xml:space="preserve">Hulyo </w:t>
            </w:r>
            <w:proofErr w:type="gramStart"/>
            <w:r w:rsidRPr="00D151F2">
              <w:rPr>
                <w:rFonts w:ascii="Times New Roman" w:eastAsia="Times New Roman" w:hAnsi="Times New Roman" w:cs="Times New Roman"/>
                <w:sz w:val="20"/>
                <w:szCs w:val="20"/>
                <w:lang w:val="en-US"/>
              </w:rPr>
              <w:t>4,,</w:t>
            </w:r>
            <w:proofErr w:type="gramEnd"/>
            <w:r w:rsidRPr="00D151F2">
              <w:rPr>
                <w:rFonts w:ascii="Times New Roman" w:eastAsia="Times New Roman" w:hAnsi="Times New Roman" w:cs="Times New Roman"/>
                <w:sz w:val="20"/>
                <w:szCs w:val="20"/>
                <w:lang w:val="en-US"/>
              </w:rPr>
              <w:t xml:space="preserve"> 1946</w:t>
            </w:r>
          </w:p>
          <w:p w:rsidR="00D151F2" w:rsidRPr="00D151F2" w:rsidRDefault="00D151F2" w:rsidP="00D151F2">
            <w:pPr>
              <w:numPr>
                <w:ilvl w:val="0"/>
                <w:numId w:val="19"/>
              </w:numPr>
              <w:spacing w:after="0" w:line="240" w:lineRule="auto"/>
              <w:ind w:left="1162"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Marso 14, 1947</w:t>
            </w:r>
          </w:p>
          <w:p w:rsidR="00D151F2" w:rsidRPr="00D151F2" w:rsidRDefault="00D151F2" w:rsidP="00D151F2">
            <w:pPr>
              <w:numPr>
                <w:ilvl w:val="0"/>
                <w:numId w:val="19"/>
              </w:numPr>
              <w:spacing w:after="0" w:line="240" w:lineRule="auto"/>
              <w:ind w:left="1162"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Enero 1, 1964</w:t>
            </w:r>
          </w:p>
          <w:p w:rsidR="00D151F2" w:rsidRPr="00D151F2" w:rsidRDefault="00D151F2" w:rsidP="00D151F2">
            <w:pPr>
              <w:numPr>
                <w:ilvl w:val="0"/>
                <w:numId w:val="19"/>
              </w:numPr>
              <w:spacing w:after="0" w:line="240" w:lineRule="auto"/>
              <w:ind w:left="1162"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Hunyo 12, 1899</w:t>
            </w:r>
          </w:p>
          <w:p w:rsidR="00D151F2" w:rsidRPr="00D151F2" w:rsidRDefault="00D151F2" w:rsidP="00D151F2">
            <w:pPr>
              <w:numPr>
                <w:ilvl w:val="0"/>
                <w:numId w:val="18"/>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 xml:space="preserve">Ano ang papel na ginampanan ng mga sumusunod na katauhan/personalidad </w:t>
            </w:r>
            <w:proofErr w:type="gramStart"/>
            <w:r w:rsidRPr="00D151F2">
              <w:rPr>
                <w:rFonts w:ascii="Times New Roman" w:eastAsia="Times New Roman" w:hAnsi="Times New Roman" w:cs="Times New Roman"/>
                <w:sz w:val="20"/>
                <w:szCs w:val="20"/>
                <w:lang w:val="en-US"/>
              </w:rPr>
              <w:t>sa  kasaysayan</w:t>
            </w:r>
            <w:proofErr w:type="gramEnd"/>
            <w:r w:rsidRPr="00D151F2">
              <w:rPr>
                <w:rFonts w:ascii="Times New Roman" w:eastAsia="Times New Roman" w:hAnsi="Times New Roman" w:cs="Times New Roman"/>
                <w:sz w:val="20"/>
                <w:szCs w:val="20"/>
                <w:lang w:val="en-US"/>
              </w:rPr>
              <w:t xml:space="preserve"> ng Angeles?</w:t>
            </w:r>
          </w:p>
          <w:p w:rsidR="00D151F2" w:rsidRPr="00D151F2" w:rsidRDefault="00D151F2" w:rsidP="00D151F2">
            <w:pPr>
              <w:numPr>
                <w:ilvl w:val="0"/>
                <w:numId w:val="20"/>
              </w:numPr>
              <w:spacing w:after="0" w:line="240" w:lineRule="auto"/>
              <w:ind w:left="1162"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Rafael Del Rosario</w:t>
            </w:r>
          </w:p>
          <w:p w:rsidR="00D151F2" w:rsidRPr="00D151F2" w:rsidRDefault="00D151F2" w:rsidP="00D151F2">
            <w:pPr>
              <w:numPr>
                <w:ilvl w:val="0"/>
                <w:numId w:val="20"/>
              </w:numPr>
              <w:spacing w:after="0" w:line="240" w:lineRule="auto"/>
              <w:ind w:left="1162"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Faustino del Mundo (Kumander Sumulong)</w:t>
            </w:r>
          </w:p>
          <w:p w:rsidR="00D151F2" w:rsidRPr="00D151F2" w:rsidRDefault="00D151F2" w:rsidP="00D151F2">
            <w:pPr>
              <w:numPr>
                <w:ilvl w:val="0"/>
                <w:numId w:val="18"/>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Magbigay ng mga patakaran na ipinatupad sa panahon ng batas militar.</w:t>
            </w:r>
          </w:p>
          <w:p w:rsidR="00D151F2" w:rsidRPr="00D151F2" w:rsidRDefault="00D151F2" w:rsidP="00D151F2">
            <w:pPr>
              <w:numPr>
                <w:ilvl w:val="0"/>
                <w:numId w:val="18"/>
              </w:numPr>
              <w:spacing w:after="0" w:line="240" w:lineRule="auto"/>
              <w:ind w:left="737" w:hanging="270"/>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Ano ang naging epekto ng pagputok ng Mt. Pinatubo sa kabuhayan ng mga Angeleno?</w:t>
            </w:r>
          </w:p>
          <w:p w:rsidR="00D151F2" w:rsidRPr="00D151F2" w:rsidRDefault="00D151F2" w:rsidP="00D151F2">
            <w:pPr>
              <w:spacing w:after="0" w:line="240" w:lineRule="auto"/>
              <w:ind w:left="1440"/>
              <w:rPr>
                <w:rFonts w:ascii="Times New Roman" w:eastAsia="Times New Roman" w:hAnsi="Times New Roman" w:cs="Times New Roman"/>
                <w:sz w:val="20"/>
                <w:szCs w:val="20"/>
                <w:lang w:val="en-US"/>
              </w:rPr>
            </w:pPr>
          </w:p>
          <w:p w:rsidR="00D151F2" w:rsidRPr="00D151F2" w:rsidRDefault="00D151F2" w:rsidP="00D151F2">
            <w:pPr>
              <w:spacing w:after="0" w:line="240" w:lineRule="auto"/>
              <w:ind w:left="312"/>
              <w:jc w:val="both"/>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Bigyan ng 15 minuto ang mga mag-aaral upang sagutin ang mga tanong. Matapos ang 15 minuto, ipadikit sa pisara ang Manila paper at simulan ang pag-uulat. Surriin ang mga inuulat ng bawat pangkat at kung mayrrong kailangang ituwid, maari itong gawin matapos ang pag-uulat ng bawat pangkat.</w:t>
            </w: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spacing w:after="0" w:line="240" w:lineRule="auto"/>
              <w:rPr>
                <w:rFonts w:ascii="Times New Roman" w:eastAsia="Times New Roman" w:hAnsi="Times New Roman" w:cs="Times New Roman"/>
                <w:sz w:val="20"/>
                <w:szCs w:val="20"/>
                <w:lang w:val="en-US"/>
              </w:rPr>
            </w:pPr>
          </w:p>
          <w:p w:rsidR="00D151F2" w:rsidRPr="00D151F2" w:rsidRDefault="00D151F2" w:rsidP="00D151F2">
            <w:pP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lastRenderedPageBreak/>
              <w:t xml:space="preserve">    Gawain (Aktibiti)</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“Sensory Game”</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1. Magparining ng iba’t ibang tunog gaya ng mga sumusunod:</w:t>
            </w:r>
          </w:p>
          <w:p w:rsidR="00D151F2" w:rsidRPr="00D151F2" w:rsidRDefault="00D151F2" w:rsidP="00D151F2">
            <w:pPr>
              <w:pStyle w:val="NoSpacing"/>
              <w:numPr>
                <w:ilvl w:val="0"/>
                <w:numId w:val="24"/>
              </w:numPr>
              <w:rPr>
                <w:rFonts w:ascii="Times New Roman" w:hAnsi="Times New Roman" w:cs="Times New Roman"/>
                <w:sz w:val="20"/>
                <w:szCs w:val="20"/>
              </w:rPr>
            </w:pPr>
            <w:r w:rsidRPr="00D151F2">
              <w:rPr>
                <w:rFonts w:ascii="Times New Roman" w:hAnsi="Times New Roman" w:cs="Times New Roman"/>
                <w:sz w:val="20"/>
                <w:szCs w:val="20"/>
              </w:rPr>
              <w:t>Kampana</w:t>
            </w:r>
          </w:p>
          <w:p w:rsidR="00D151F2" w:rsidRPr="00D151F2" w:rsidRDefault="00D151F2" w:rsidP="00D151F2">
            <w:pPr>
              <w:pStyle w:val="NoSpacing"/>
              <w:numPr>
                <w:ilvl w:val="0"/>
                <w:numId w:val="24"/>
              </w:numPr>
              <w:rPr>
                <w:rFonts w:ascii="Times New Roman" w:hAnsi="Times New Roman" w:cs="Times New Roman"/>
                <w:sz w:val="20"/>
                <w:szCs w:val="20"/>
              </w:rPr>
            </w:pPr>
            <w:r w:rsidRPr="00D151F2">
              <w:rPr>
                <w:rFonts w:ascii="Times New Roman" w:hAnsi="Times New Roman" w:cs="Times New Roman"/>
                <w:sz w:val="20"/>
                <w:szCs w:val="20"/>
              </w:rPr>
              <w:t>Tawa ni Santa Claus</w:t>
            </w:r>
          </w:p>
          <w:p w:rsidR="00D151F2" w:rsidRPr="00D151F2" w:rsidRDefault="00D151F2" w:rsidP="00D151F2">
            <w:pPr>
              <w:pStyle w:val="NoSpacing"/>
              <w:numPr>
                <w:ilvl w:val="0"/>
                <w:numId w:val="24"/>
              </w:numPr>
              <w:rPr>
                <w:rFonts w:ascii="Times New Roman" w:hAnsi="Times New Roman" w:cs="Times New Roman"/>
                <w:sz w:val="20"/>
                <w:szCs w:val="20"/>
              </w:rPr>
            </w:pPr>
            <w:r w:rsidRPr="00D151F2">
              <w:rPr>
                <w:rFonts w:ascii="Times New Roman" w:hAnsi="Times New Roman" w:cs="Times New Roman"/>
                <w:sz w:val="20"/>
                <w:szCs w:val="20"/>
              </w:rPr>
              <w:lastRenderedPageBreak/>
              <w:t>Alulong ng lobo atbp.</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2. Itanong sa mga mag-aaral:</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 xml:space="preserve">    a. Ano ang pagdiriwang na</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 xml:space="preserve">        pumapasok sa inyong</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 xml:space="preserve">       isipan habang naririnig ninyo ang</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 xml:space="preserve">        mga tunog ng:</w:t>
            </w:r>
          </w:p>
          <w:p w:rsidR="00D151F2" w:rsidRPr="00D151F2" w:rsidRDefault="00D151F2" w:rsidP="00D151F2">
            <w:pPr>
              <w:pStyle w:val="NoSpacing"/>
              <w:numPr>
                <w:ilvl w:val="0"/>
                <w:numId w:val="24"/>
              </w:numPr>
              <w:rPr>
                <w:rFonts w:ascii="Times New Roman" w:hAnsi="Times New Roman" w:cs="Times New Roman"/>
                <w:sz w:val="20"/>
                <w:szCs w:val="20"/>
              </w:rPr>
            </w:pPr>
            <w:r w:rsidRPr="00D151F2">
              <w:rPr>
                <w:rFonts w:ascii="Times New Roman" w:hAnsi="Times New Roman" w:cs="Times New Roman"/>
                <w:sz w:val="20"/>
                <w:szCs w:val="20"/>
              </w:rPr>
              <w:t>Kampana</w:t>
            </w:r>
          </w:p>
          <w:p w:rsidR="00D151F2" w:rsidRPr="00D151F2" w:rsidRDefault="00D151F2" w:rsidP="00D151F2">
            <w:pPr>
              <w:pStyle w:val="NoSpacing"/>
              <w:numPr>
                <w:ilvl w:val="0"/>
                <w:numId w:val="24"/>
              </w:numPr>
              <w:rPr>
                <w:rFonts w:ascii="Times New Roman" w:hAnsi="Times New Roman" w:cs="Times New Roman"/>
                <w:sz w:val="20"/>
                <w:szCs w:val="20"/>
              </w:rPr>
            </w:pPr>
            <w:r w:rsidRPr="00D151F2">
              <w:rPr>
                <w:rFonts w:ascii="Times New Roman" w:hAnsi="Times New Roman" w:cs="Times New Roman"/>
                <w:sz w:val="20"/>
                <w:szCs w:val="20"/>
              </w:rPr>
              <w:t>Tawa ni Santa Claus</w:t>
            </w:r>
          </w:p>
          <w:p w:rsidR="00D151F2" w:rsidRPr="00D151F2" w:rsidRDefault="00D151F2" w:rsidP="00D151F2">
            <w:pPr>
              <w:pStyle w:val="NoSpacing"/>
              <w:numPr>
                <w:ilvl w:val="0"/>
                <w:numId w:val="24"/>
              </w:numPr>
              <w:rPr>
                <w:rFonts w:ascii="Times New Roman" w:hAnsi="Times New Roman" w:cs="Times New Roman"/>
                <w:sz w:val="20"/>
                <w:szCs w:val="20"/>
              </w:rPr>
            </w:pPr>
            <w:r w:rsidRPr="00D151F2">
              <w:rPr>
                <w:rFonts w:ascii="Times New Roman" w:hAnsi="Times New Roman" w:cs="Times New Roman"/>
                <w:sz w:val="20"/>
                <w:szCs w:val="20"/>
              </w:rPr>
              <w:t>Alulong ng lobo atbp.</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 xml:space="preserve">     b. Paano maiuugnay ang mga pagdiriwang na ito sa tradisyon at kultura ng mga Angelenos?</w:t>
            </w:r>
          </w:p>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3"/>
              </w:numPr>
              <w:spacing w:after="0" w:line="240" w:lineRule="auto"/>
              <w:ind w:left="284" w:hanging="284"/>
              <w:rPr>
                <w:sz w:val="20"/>
                <w:szCs w:val="20"/>
              </w:rPr>
            </w:pPr>
            <w:r w:rsidRPr="00D151F2">
              <w:rPr>
                <w:sz w:val="20"/>
                <w:szCs w:val="20"/>
              </w:rPr>
              <w:lastRenderedPageBreak/>
              <w:t>Pagtalakay ng bagong konsepto at paglalahad ng bagong kasanayan #2</w:t>
            </w:r>
          </w:p>
          <w:p w:rsidR="00D151F2" w:rsidRPr="00D151F2" w:rsidRDefault="00D151F2" w:rsidP="00D151F2">
            <w:pPr>
              <w:ind w:left="284"/>
              <w:rPr>
                <w:i/>
                <w:sz w:val="20"/>
                <w:szCs w:val="20"/>
              </w:rPr>
            </w:pPr>
            <w:r w:rsidRPr="00D151F2">
              <w:rPr>
                <w:i/>
                <w:sz w:val="20"/>
                <w:szCs w:val="20"/>
              </w:rPr>
              <w:t>(Discussing new concepts and practicing new skills #2)</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1. Paglalahad</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a. Gamit ang video presentation, talakayin ang mga kultura, kaugalian at tradisyon ng mga Angeleños.</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b. Habang inillahad, maaaring matanong ang guro at mga mag-aaral ukol sa aralin.</w:t>
            </w:r>
          </w:p>
          <w:p w:rsidR="00D151F2" w:rsidRPr="00D151F2" w:rsidRDefault="00D151F2" w:rsidP="00D151F2">
            <w:pPr>
              <w:pStyle w:val="NoSpacing"/>
              <w:rPr>
                <w:rFonts w:ascii="Times New Roman" w:hAnsi="Times New Roman" w:cs="Times New Roman"/>
                <w:sz w:val="20"/>
                <w:szCs w:val="20"/>
              </w:rPr>
            </w:pP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2. Pagsusuri</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a. Magpakita ng mga larawan ng mga kaugalian, kultura at tradisyon ng mga Angeleños.</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b. Itanong sa mga mag-aaral:</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Ano ang ipinapakita ng mga larawan?</w:t>
            </w:r>
          </w:p>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ind w:left="142" w:hanging="142"/>
              <w:rPr>
                <w:sz w:val="20"/>
                <w:szCs w:val="20"/>
              </w:rPr>
            </w:pPr>
            <w:r w:rsidRPr="00D151F2">
              <w:rPr>
                <w:sz w:val="20"/>
                <w:szCs w:val="20"/>
              </w:rPr>
              <w:t>F. Pagtalakay ng bagong konsepto at paglalahad ng bagong kasanayan</w:t>
            </w:r>
          </w:p>
          <w:p w:rsidR="00D151F2" w:rsidRPr="00D151F2" w:rsidRDefault="00D151F2" w:rsidP="00D151F2">
            <w:pPr>
              <w:pStyle w:val="ListParagraph"/>
              <w:ind w:left="180"/>
              <w:rPr>
                <w:sz w:val="20"/>
                <w:szCs w:val="20"/>
              </w:rPr>
            </w:pPr>
            <w:r w:rsidRPr="00D151F2">
              <w:rPr>
                <w:sz w:val="20"/>
                <w:szCs w:val="20"/>
              </w:rPr>
              <w:lastRenderedPageBreak/>
              <w:t>(Developing mastery)</w:t>
            </w:r>
          </w:p>
        </w:tc>
        <w:tc>
          <w:tcPr>
            <w:tcW w:w="4677" w:type="dxa"/>
            <w:shd w:val="clear" w:color="auto" w:fill="B4C6E7" w:themeFill="accent5" w:themeFillTint="66"/>
          </w:tcPr>
          <w:p w:rsidR="00D151F2" w:rsidRPr="00D151F2" w:rsidRDefault="00D151F2" w:rsidP="00D151F2">
            <w:pPr>
              <w:pStyle w:val="ListParagraph"/>
              <w:numPr>
                <w:ilvl w:val="0"/>
                <w:numId w:val="10"/>
              </w:numPr>
              <w:ind w:left="602" w:hanging="567"/>
              <w:rPr>
                <w:rFonts w:ascii="Times New Roman" w:hAnsi="Times New Roman" w:cs="Times New Roman"/>
                <w:sz w:val="20"/>
                <w:szCs w:val="20"/>
              </w:rPr>
            </w:pPr>
            <w:r w:rsidRPr="00D151F2">
              <w:rPr>
                <w:rFonts w:ascii="Times New Roman" w:hAnsi="Times New Roman" w:cs="Times New Roman"/>
                <w:sz w:val="20"/>
                <w:szCs w:val="20"/>
              </w:rPr>
              <w:lastRenderedPageBreak/>
              <w:t>Pagtalakay</w:t>
            </w:r>
          </w:p>
          <w:p w:rsidR="00D151F2" w:rsidRPr="00D151F2" w:rsidRDefault="00D151F2" w:rsidP="00D151F2">
            <w:pPr>
              <w:pStyle w:val="ListParagraph"/>
              <w:ind w:left="35"/>
              <w:rPr>
                <w:rFonts w:ascii="Times New Roman" w:hAnsi="Times New Roman" w:cs="Times New Roman"/>
                <w:sz w:val="20"/>
                <w:szCs w:val="20"/>
              </w:rPr>
            </w:pPr>
            <w:r w:rsidRPr="00D151F2">
              <w:rPr>
                <w:rFonts w:ascii="Times New Roman" w:hAnsi="Times New Roman" w:cs="Times New Roman"/>
                <w:sz w:val="20"/>
                <w:szCs w:val="20"/>
              </w:rPr>
              <w:t>(Explicit Teaching through Flip Book)</w:t>
            </w:r>
          </w:p>
          <w:p w:rsidR="00D151F2" w:rsidRPr="00D151F2" w:rsidRDefault="00D151F2" w:rsidP="00D151F2">
            <w:pPr>
              <w:pStyle w:val="ListParagraph"/>
              <w:ind w:left="0"/>
              <w:rPr>
                <w:rFonts w:ascii="Times New Roman" w:hAnsi="Times New Roman" w:cs="Times New Roman"/>
                <w:sz w:val="20"/>
                <w:szCs w:val="20"/>
              </w:rPr>
            </w:pPr>
            <w:r w:rsidRPr="00D151F2">
              <w:rPr>
                <w:rFonts w:ascii="Times New Roman" w:hAnsi="Times New Roman" w:cs="Times New Roman"/>
                <w:sz w:val="20"/>
                <w:szCs w:val="20"/>
              </w:rPr>
              <w:t>1. Tukuyin ang lokasyon ng Lungsod ng Angeles at ang bilang ng populasyon nito.</w:t>
            </w:r>
          </w:p>
          <w:p w:rsidR="00D151F2" w:rsidRPr="00D151F2" w:rsidRDefault="00D151F2" w:rsidP="00D151F2">
            <w:pPr>
              <w:pStyle w:val="ListParagraph"/>
              <w:ind w:left="0"/>
              <w:rPr>
                <w:rFonts w:ascii="Times New Roman" w:hAnsi="Times New Roman" w:cs="Times New Roman"/>
                <w:sz w:val="20"/>
                <w:szCs w:val="20"/>
              </w:rPr>
            </w:pPr>
            <w:r w:rsidRPr="00D151F2">
              <w:rPr>
                <w:rFonts w:ascii="Times New Roman" w:hAnsi="Times New Roman" w:cs="Times New Roman"/>
                <w:sz w:val="20"/>
                <w:szCs w:val="20"/>
              </w:rPr>
              <w:lastRenderedPageBreak/>
              <w:t>2. Gaano kalawak ang nasasakupang lupain ng Lungsod ng Angeles?</w:t>
            </w:r>
          </w:p>
          <w:p w:rsidR="00D151F2" w:rsidRPr="00D151F2" w:rsidRDefault="00D151F2" w:rsidP="00D151F2">
            <w:pPr>
              <w:pStyle w:val="ListParagraph"/>
              <w:ind w:left="0"/>
              <w:rPr>
                <w:rFonts w:ascii="Times New Roman" w:hAnsi="Times New Roman" w:cs="Times New Roman"/>
                <w:sz w:val="20"/>
                <w:szCs w:val="20"/>
              </w:rPr>
            </w:pPr>
            <w:r w:rsidRPr="00D151F2">
              <w:rPr>
                <w:rFonts w:ascii="Times New Roman" w:hAnsi="Times New Roman" w:cs="Times New Roman"/>
                <w:sz w:val="20"/>
                <w:szCs w:val="20"/>
              </w:rPr>
              <w:t>3. Ituro sa mapa ang kinalalagyan ng Lungsod ng Angeles</w:t>
            </w:r>
          </w:p>
          <w:p w:rsidR="00D151F2" w:rsidRPr="00D151F2" w:rsidRDefault="00D151F2" w:rsidP="00D151F2">
            <w:pPr>
              <w:pStyle w:val="ListParagraph"/>
              <w:ind w:left="0"/>
              <w:rPr>
                <w:rFonts w:ascii="Times New Roman" w:hAnsi="Times New Roman" w:cs="Times New Roman"/>
                <w:sz w:val="20"/>
                <w:szCs w:val="20"/>
              </w:rPr>
            </w:pPr>
            <w:r w:rsidRPr="00D151F2">
              <w:rPr>
                <w:rFonts w:ascii="Times New Roman" w:hAnsi="Times New Roman" w:cs="Times New Roman"/>
                <w:sz w:val="20"/>
                <w:szCs w:val="20"/>
              </w:rPr>
              <w:t>4. Paano mo mapapangalagaan ang mga likas na yaman at yamang tao ng Lungsod ng Angeles?</w:t>
            </w:r>
          </w:p>
          <w:p w:rsidR="00D151F2" w:rsidRPr="00D151F2" w:rsidRDefault="00D151F2" w:rsidP="00D151F2">
            <w:pPr>
              <w:pStyle w:val="ListParagraph"/>
              <w:ind w:left="0"/>
              <w:rPr>
                <w:rFonts w:ascii="Times New Roman" w:hAnsi="Times New Roman" w:cs="Times New Roman"/>
                <w:sz w:val="20"/>
                <w:szCs w:val="20"/>
              </w:rPr>
            </w:pPr>
            <w:r w:rsidRPr="00D151F2">
              <w:rPr>
                <w:rFonts w:ascii="Times New Roman" w:hAnsi="Times New Roman" w:cs="Times New Roman"/>
                <w:sz w:val="20"/>
                <w:szCs w:val="20"/>
              </w:rPr>
              <w:t>5. Ano ang bilang ng populasyon ng Lungsod ng Angeles?</w:t>
            </w:r>
          </w:p>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spacing w:after="0" w:line="240" w:lineRule="auto"/>
              <w:ind w:left="312"/>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lastRenderedPageBreak/>
              <w:t>Pamprosesong Tanong:</w:t>
            </w:r>
          </w:p>
          <w:p w:rsidR="00D151F2" w:rsidRPr="00D151F2" w:rsidRDefault="00D151F2" w:rsidP="00D151F2">
            <w:pPr>
              <w:numPr>
                <w:ilvl w:val="0"/>
                <w:numId w:val="21"/>
              </w:numPr>
              <w:spacing w:after="0" w:line="240" w:lineRule="auto"/>
              <w:ind w:left="737"/>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Sino sa inyo ang may kaalaman na sa mga tinalakay natin sa araw na ito (Kasaysayan ng Lungsod ng Angeles)?</w:t>
            </w:r>
          </w:p>
          <w:p w:rsidR="00D151F2" w:rsidRPr="00D151F2" w:rsidRDefault="00D151F2" w:rsidP="00D151F2">
            <w:pPr>
              <w:numPr>
                <w:ilvl w:val="0"/>
                <w:numId w:val="21"/>
              </w:numPr>
              <w:spacing w:after="0" w:line="240" w:lineRule="auto"/>
              <w:ind w:left="737"/>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lastRenderedPageBreak/>
              <w:t>Bakit kaya karamihan sa inyo ay limitado lamang ang kaalaman tungkol sa kasaysayan n gating lungsod?</w:t>
            </w:r>
          </w:p>
          <w:p w:rsidR="00D151F2" w:rsidRPr="00D151F2" w:rsidRDefault="00D151F2" w:rsidP="00D151F2">
            <w:pPr>
              <w:numPr>
                <w:ilvl w:val="0"/>
                <w:numId w:val="21"/>
              </w:numPr>
              <w:spacing w:after="0" w:line="240" w:lineRule="auto"/>
              <w:ind w:left="737"/>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Bakit mahalaga na malaman natin ang pinagmulan ng isang bagay o lugar tulad ng Lungsod ng Angeles?</w:t>
            </w:r>
          </w:p>
          <w:p w:rsidR="00D151F2" w:rsidRPr="00D151F2" w:rsidRDefault="00D151F2" w:rsidP="00D151F2">
            <w:pP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lastRenderedPageBreak/>
              <w:t>a. Pangkatang Gawain: Buhay ng Kapampangan</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 xml:space="preserve">Ipaliwanag sa mga mag-aaral na ang kulturang Kapampangan ay nakabatay sa </w:t>
            </w:r>
            <w:r w:rsidRPr="00D151F2">
              <w:rPr>
                <w:rFonts w:ascii="Times New Roman" w:hAnsi="Times New Roman" w:cs="Times New Roman"/>
                <w:sz w:val="20"/>
                <w:szCs w:val="20"/>
              </w:rPr>
              <w:lastRenderedPageBreak/>
              <w:t>“life cycle” ng tao – mula pagkapanganak hanggang kamatayan.</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Magsasagawa ng maikling brainstorming ang mga pangkat ng mag-aaral ukol sa mga kaugaliang Kapampangan at gagawa sila ng maikling timeline ukol sa mga kaugalian na nagaganap sa mahahalagang pangyayari sa buhay ng isang Kapampangan.</w:t>
            </w:r>
          </w:p>
          <w:p w:rsidR="00D151F2" w:rsidRPr="00D151F2" w:rsidRDefault="00D151F2" w:rsidP="00D151F2">
            <w:pPr>
              <w:pStyle w:val="NoSpacing"/>
              <w:numPr>
                <w:ilvl w:val="0"/>
                <w:numId w:val="28"/>
              </w:numPr>
              <w:rPr>
                <w:rFonts w:ascii="Times New Roman" w:hAnsi="Times New Roman" w:cs="Times New Roman"/>
                <w:sz w:val="20"/>
                <w:szCs w:val="20"/>
              </w:rPr>
            </w:pPr>
            <w:r w:rsidRPr="00D151F2">
              <w:rPr>
                <w:rFonts w:ascii="Times New Roman" w:hAnsi="Times New Roman" w:cs="Times New Roman"/>
                <w:sz w:val="20"/>
                <w:szCs w:val="20"/>
              </w:rPr>
              <w:t>Panganganak</w:t>
            </w:r>
          </w:p>
          <w:p w:rsidR="00D151F2" w:rsidRPr="00D151F2" w:rsidRDefault="00D151F2" w:rsidP="00D151F2">
            <w:pPr>
              <w:pStyle w:val="NoSpacing"/>
              <w:numPr>
                <w:ilvl w:val="0"/>
                <w:numId w:val="28"/>
              </w:numPr>
              <w:rPr>
                <w:rFonts w:ascii="Times New Roman" w:hAnsi="Times New Roman" w:cs="Times New Roman"/>
                <w:sz w:val="20"/>
                <w:szCs w:val="20"/>
              </w:rPr>
            </w:pPr>
            <w:r w:rsidRPr="00D151F2">
              <w:rPr>
                <w:rFonts w:ascii="Times New Roman" w:hAnsi="Times New Roman" w:cs="Times New Roman"/>
                <w:sz w:val="20"/>
                <w:szCs w:val="20"/>
              </w:rPr>
              <w:t>Binyag</w:t>
            </w:r>
          </w:p>
          <w:p w:rsidR="00D151F2" w:rsidRPr="00D151F2" w:rsidRDefault="00D151F2" w:rsidP="00D151F2">
            <w:pPr>
              <w:pStyle w:val="NoSpacing"/>
              <w:numPr>
                <w:ilvl w:val="0"/>
                <w:numId w:val="28"/>
              </w:numPr>
              <w:rPr>
                <w:rFonts w:ascii="Times New Roman" w:hAnsi="Times New Roman" w:cs="Times New Roman"/>
                <w:sz w:val="20"/>
                <w:szCs w:val="20"/>
              </w:rPr>
            </w:pPr>
            <w:r w:rsidRPr="00D151F2">
              <w:rPr>
                <w:rFonts w:ascii="Times New Roman" w:hAnsi="Times New Roman" w:cs="Times New Roman"/>
                <w:sz w:val="20"/>
                <w:szCs w:val="20"/>
              </w:rPr>
              <w:t>Panliligaw</w:t>
            </w:r>
          </w:p>
          <w:p w:rsidR="00D151F2" w:rsidRPr="00D151F2" w:rsidRDefault="00D151F2" w:rsidP="00D151F2">
            <w:pPr>
              <w:pStyle w:val="NoSpacing"/>
              <w:numPr>
                <w:ilvl w:val="0"/>
                <w:numId w:val="28"/>
              </w:numPr>
              <w:rPr>
                <w:rFonts w:ascii="Times New Roman" w:hAnsi="Times New Roman" w:cs="Times New Roman"/>
                <w:sz w:val="20"/>
                <w:szCs w:val="20"/>
              </w:rPr>
            </w:pPr>
            <w:r w:rsidRPr="00D151F2">
              <w:rPr>
                <w:rFonts w:ascii="Times New Roman" w:hAnsi="Times New Roman" w:cs="Times New Roman"/>
                <w:sz w:val="20"/>
                <w:szCs w:val="20"/>
              </w:rPr>
              <w:t>Kasal</w:t>
            </w:r>
          </w:p>
          <w:p w:rsidR="00D151F2" w:rsidRPr="00D151F2" w:rsidRDefault="00D151F2" w:rsidP="00D151F2">
            <w:pPr>
              <w:pStyle w:val="NoSpacing"/>
              <w:numPr>
                <w:ilvl w:val="0"/>
                <w:numId w:val="28"/>
              </w:numPr>
              <w:rPr>
                <w:rFonts w:ascii="Times New Roman" w:hAnsi="Times New Roman" w:cs="Times New Roman"/>
                <w:sz w:val="20"/>
                <w:szCs w:val="20"/>
              </w:rPr>
            </w:pPr>
            <w:r w:rsidRPr="00D151F2">
              <w:rPr>
                <w:rFonts w:ascii="Times New Roman" w:hAnsi="Times New Roman" w:cs="Times New Roman"/>
                <w:sz w:val="20"/>
                <w:szCs w:val="20"/>
              </w:rPr>
              <w:t>Pagkamatay</w:t>
            </w:r>
          </w:p>
          <w:p w:rsidR="00D151F2" w:rsidRPr="00D151F2" w:rsidRDefault="00D151F2" w:rsidP="00D151F2">
            <w:pPr>
              <w:pStyle w:val="NoSpacing"/>
              <w:numPr>
                <w:ilvl w:val="0"/>
                <w:numId w:val="28"/>
              </w:numPr>
              <w:rPr>
                <w:rFonts w:ascii="Times New Roman" w:hAnsi="Times New Roman" w:cs="Times New Roman"/>
                <w:sz w:val="20"/>
                <w:szCs w:val="20"/>
              </w:rPr>
            </w:pPr>
            <w:r w:rsidRPr="00D151F2">
              <w:rPr>
                <w:rFonts w:ascii="Times New Roman" w:hAnsi="Times New Roman" w:cs="Times New Roman"/>
                <w:sz w:val="20"/>
                <w:szCs w:val="20"/>
              </w:rPr>
              <w:t>Paglilibing</w:t>
            </w:r>
          </w:p>
          <w:p w:rsidR="00D151F2" w:rsidRPr="00D151F2" w:rsidRDefault="00D151F2" w:rsidP="00D151F2">
            <w:pPr>
              <w:pStyle w:val="NoSpacing"/>
              <w:rPr>
                <w:rFonts w:ascii="Times New Roman" w:hAnsi="Times New Roman" w:cs="Times New Roman"/>
                <w:sz w:val="20"/>
                <w:szCs w:val="20"/>
              </w:rPr>
            </w:pP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b. Pamprosesong Tanong:</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a) Ano ang mga pamahiin o tradisyong Kapampangan na isinasagawa sa ganitong okasyon?</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b) Naniniwala pa ba kayo sa mga kaugaliang ito? Bakit o bakit hindi?</w:t>
            </w:r>
          </w:p>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rPr>
                <w:sz w:val="20"/>
                <w:szCs w:val="20"/>
              </w:rPr>
            </w:pPr>
            <w:r w:rsidRPr="00D151F2">
              <w:rPr>
                <w:rFonts w:ascii="Arial Narrow" w:hAnsi="Arial Narrow"/>
                <w:sz w:val="20"/>
                <w:szCs w:val="20"/>
              </w:rPr>
              <w:lastRenderedPageBreak/>
              <w:t>G. Paglalapat ng aralin sa pang-araw-araw na buhay</w:t>
            </w:r>
          </w:p>
          <w:p w:rsidR="00D151F2" w:rsidRPr="00D151F2" w:rsidRDefault="00D151F2" w:rsidP="00D151F2">
            <w:pPr>
              <w:pStyle w:val="ListParagraph"/>
              <w:ind w:left="180"/>
              <w:rPr>
                <w:i/>
                <w:sz w:val="20"/>
                <w:szCs w:val="20"/>
              </w:rPr>
            </w:pPr>
            <w:r w:rsidRPr="00D151F2">
              <w:rPr>
                <w:i/>
                <w:sz w:val="20"/>
                <w:szCs w:val="20"/>
              </w:rPr>
              <w:t>(Finding practical applications of concepts and skills in daily living)</w:t>
            </w:r>
          </w:p>
        </w:tc>
        <w:tc>
          <w:tcPr>
            <w:tcW w:w="4677" w:type="dxa"/>
            <w:shd w:val="clear" w:color="auto" w:fill="B4C6E7" w:themeFill="accent5" w:themeFillTint="66"/>
          </w:tcPr>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bCs/>
                <w:sz w:val="20"/>
                <w:szCs w:val="20"/>
                <w:lang w:val="en-US"/>
              </w:rPr>
              <w:t>GAWAIN 1</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lang w:val="en-US"/>
              </w:rPr>
              <w:t>Direksyon: Sagutin ang mga sumusunod na tanong:</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lang w:val="en-US"/>
              </w:rPr>
              <w:t xml:space="preserve">________1. Ano ang nasa gawing Hilaga ng Barangay Pulung </w:t>
            </w:r>
            <w:proofErr w:type="gramStart"/>
            <w:r w:rsidRPr="00D151F2">
              <w:rPr>
                <w:rFonts w:ascii="Times New Roman" w:hAnsi="Times New Roman" w:cs="Times New Roman"/>
                <w:b/>
                <w:sz w:val="20"/>
                <w:szCs w:val="20"/>
                <w:lang w:val="en-US"/>
              </w:rPr>
              <w:t>Cacutud?Silangan</w:t>
            </w:r>
            <w:proofErr w:type="gramEnd"/>
            <w:r w:rsidRPr="00D151F2">
              <w:rPr>
                <w:rFonts w:ascii="Times New Roman" w:hAnsi="Times New Roman" w:cs="Times New Roman"/>
                <w:b/>
                <w:sz w:val="20"/>
                <w:szCs w:val="20"/>
                <w:lang w:val="en-US"/>
              </w:rPr>
              <w:t>?Timog?Kanluran?</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lang w:val="en-US"/>
              </w:rPr>
              <w:t>________2. Ano ang kabuuang populasyon ng Barangay Pulung Cacutud?</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lang w:val="en-US"/>
              </w:rPr>
              <w:t>________3. Ano ang nararanasang panahon sa ating barangay?</w:t>
            </w:r>
          </w:p>
          <w:p w:rsidR="00D151F2" w:rsidRPr="00D151F2" w:rsidRDefault="00D151F2" w:rsidP="00D151F2">
            <w:pPr>
              <w:rPr>
                <w:rFonts w:ascii="Times New Roman" w:hAnsi="Times New Roman" w:cs="Times New Roman"/>
                <w:b/>
                <w:sz w:val="20"/>
                <w:szCs w:val="20"/>
                <w:lang w:val="en-US"/>
              </w:rPr>
            </w:pPr>
            <w:r w:rsidRPr="00D151F2">
              <w:rPr>
                <w:rFonts w:ascii="Times New Roman" w:hAnsi="Times New Roman" w:cs="Times New Roman"/>
                <w:b/>
                <w:sz w:val="20"/>
                <w:szCs w:val="20"/>
                <w:lang w:val="en-US"/>
              </w:rPr>
              <w:t>________4. Paano kayo makatutulong sa pagpapanatili ng kaayusan at kalinisan sa ating barangay?</w:t>
            </w:r>
          </w:p>
          <w:p w:rsidR="00D151F2" w:rsidRPr="00D151F2" w:rsidRDefault="00D151F2" w:rsidP="00D151F2">
            <w:pPr>
              <w:rPr>
                <w:rFonts w:ascii="Times New Roman" w:hAnsi="Times New Roman" w:cs="Times New Roman"/>
                <w:b/>
                <w:sz w:val="20"/>
                <w:szCs w:val="20"/>
              </w:rPr>
            </w:pP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bCs/>
                <w:sz w:val="20"/>
                <w:szCs w:val="20"/>
                <w:lang w:val="en-US"/>
              </w:rPr>
              <w:lastRenderedPageBreak/>
              <w:t>GAWAIN 2</w:t>
            </w:r>
          </w:p>
          <w:p w:rsidR="00D151F2" w:rsidRPr="00D151F2" w:rsidRDefault="00D151F2" w:rsidP="00D151F2">
            <w:pPr>
              <w:rPr>
                <w:rFonts w:ascii="Times New Roman" w:hAnsi="Times New Roman" w:cs="Times New Roman"/>
                <w:b/>
                <w:sz w:val="20"/>
                <w:szCs w:val="20"/>
                <w:lang w:val="en-US"/>
              </w:rPr>
            </w:pPr>
            <w:r w:rsidRPr="00D151F2">
              <w:rPr>
                <w:rFonts w:ascii="Times New Roman" w:hAnsi="Times New Roman" w:cs="Times New Roman"/>
                <w:b/>
                <w:sz w:val="20"/>
                <w:szCs w:val="20"/>
                <w:lang w:val="en-US"/>
              </w:rPr>
              <w:t>Bilang mag-aaral, ano ang maibabahagi mo bilang Angeleňo sa pag-unlad ng ating lungsod?</w:t>
            </w:r>
          </w:p>
          <w:p w:rsidR="00D151F2" w:rsidRPr="00D151F2" w:rsidRDefault="00D151F2" w:rsidP="00D151F2">
            <w:pP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numPr>
                <w:ilvl w:val="0"/>
                <w:numId w:val="22"/>
              </w:numPr>
              <w:tabs>
                <w:tab w:val="clear" w:pos="1800"/>
                <w:tab w:val="num" w:pos="1446"/>
              </w:tabs>
              <w:spacing w:after="0" w:line="240" w:lineRule="auto"/>
              <w:ind w:left="312"/>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lastRenderedPageBreak/>
              <w:t>Paglalapat</w:t>
            </w:r>
          </w:p>
          <w:p w:rsidR="00D151F2" w:rsidRPr="00D151F2" w:rsidRDefault="00D151F2" w:rsidP="00D151F2">
            <w:pPr>
              <w:numPr>
                <w:ilvl w:val="0"/>
                <w:numId w:val="23"/>
              </w:numPr>
              <w:spacing w:after="0" w:line="240" w:lineRule="auto"/>
              <w:ind w:left="737"/>
              <w:jc w:val="both"/>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Magtanong sa mga mag-aaral: Kung ang Lungsod ng Angeles ay dating tinatawag na Culiat na mula sa isang uri ng halamang-baging, alam kaya ninyo kung saan nagmula ang pangalang BALIBAGO at kung sino ang nagbigay pangalan nito? Kung limitado ang ating kaalaman tungkol dito, hindi kaya marapat din na alamin natin ang kasaysayan ng ating baranggay?</w:t>
            </w:r>
          </w:p>
          <w:p w:rsidR="00D151F2" w:rsidRPr="00D151F2" w:rsidRDefault="00D151F2" w:rsidP="00D151F2">
            <w:pPr>
              <w:numPr>
                <w:ilvl w:val="0"/>
                <w:numId w:val="23"/>
              </w:numPr>
              <w:spacing w:after="0" w:line="240" w:lineRule="auto"/>
              <w:ind w:left="737"/>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t>Magbigay ng pagsasaliksik tungkol sa Kasaysayan ng Balibago</w:t>
            </w:r>
          </w:p>
          <w:p w:rsidR="00D151F2" w:rsidRPr="00D151F2" w:rsidRDefault="00D151F2" w:rsidP="00D151F2">
            <w:pP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Gawain: Paint a Picture Scene</w:t>
            </w:r>
          </w:p>
          <w:p w:rsidR="00D151F2" w:rsidRPr="00D151F2" w:rsidRDefault="00D151F2" w:rsidP="00D151F2">
            <w:pPr>
              <w:pStyle w:val="NoSpacing"/>
              <w:numPr>
                <w:ilvl w:val="0"/>
                <w:numId w:val="25"/>
              </w:numPr>
              <w:rPr>
                <w:rFonts w:ascii="Times New Roman" w:hAnsi="Times New Roman" w:cs="Times New Roman"/>
                <w:sz w:val="20"/>
                <w:szCs w:val="20"/>
              </w:rPr>
            </w:pPr>
            <w:r w:rsidRPr="00D151F2">
              <w:rPr>
                <w:rFonts w:ascii="Times New Roman" w:hAnsi="Times New Roman" w:cs="Times New Roman"/>
                <w:sz w:val="20"/>
                <w:szCs w:val="20"/>
              </w:rPr>
              <w:t>Pangkatin sa 5 grupo ang mga mag-aaral.</w:t>
            </w:r>
          </w:p>
          <w:p w:rsidR="00D151F2" w:rsidRPr="00D151F2" w:rsidRDefault="00D151F2" w:rsidP="00D151F2">
            <w:pPr>
              <w:pStyle w:val="NoSpacing"/>
              <w:numPr>
                <w:ilvl w:val="0"/>
                <w:numId w:val="25"/>
              </w:numPr>
              <w:rPr>
                <w:rFonts w:ascii="Times New Roman" w:hAnsi="Times New Roman" w:cs="Times New Roman"/>
                <w:sz w:val="20"/>
                <w:szCs w:val="20"/>
              </w:rPr>
            </w:pPr>
            <w:r w:rsidRPr="00D151F2">
              <w:rPr>
                <w:rFonts w:ascii="Times New Roman" w:hAnsi="Times New Roman" w:cs="Times New Roman"/>
                <w:sz w:val="20"/>
                <w:szCs w:val="20"/>
              </w:rPr>
              <w:t>Magbigay ng mga pagdiriwang at isasadula ito ng mga mag-aaral.</w:t>
            </w:r>
          </w:p>
          <w:p w:rsidR="00D151F2" w:rsidRPr="00D151F2" w:rsidRDefault="00D151F2" w:rsidP="00D151F2">
            <w:pPr>
              <w:pStyle w:val="NoSpacing"/>
              <w:numPr>
                <w:ilvl w:val="0"/>
                <w:numId w:val="25"/>
              </w:numPr>
              <w:rPr>
                <w:rFonts w:ascii="Times New Roman" w:hAnsi="Times New Roman" w:cs="Times New Roman"/>
                <w:sz w:val="20"/>
                <w:szCs w:val="20"/>
              </w:rPr>
            </w:pPr>
            <w:r w:rsidRPr="00D151F2">
              <w:rPr>
                <w:rFonts w:ascii="Times New Roman" w:hAnsi="Times New Roman" w:cs="Times New Roman"/>
                <w:sz w:val="20"/>
                <w:szCs w:val="20"/>
              </w:rPr>
              <w:t>Ang mga grupo na may pinakamalinaw na pagpapakita sa mga pagdiriwang ang magwawagi.</w:t>
            </w:r>
          </w:p>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rPr>
                <w:sz w:val="20"/>
                <w:szCs w:val="20"/>
              </w:rPr>
            </w:pPr>
            <w:r w:rsidRPr="00D151F2">
              <w:rPr>
                <w:rFonts w:ascii="Arial Narrow" w:hAnsi="Arial Narrow"/>
                <w:sz w:val="20"/>
                <w:szCs w:val="20"/>
              </w:rPr>
              <w:lastRenderedPageBreak/>
              <w:t>H. Paglalahat ng Aralin</w:t>
            </w:r>
          </w:p>
          <w:p w:rsidR="00D151F2" w:rsidRPr="00D151F2" w:rsidRDefault="00D151F2" w:rsidP="00D151F2">
            <w:pPr>
              <w:pStyle w:val="ListParagraph"/>
              <w:ind w:left="180"/>
              <w:rPr>
                <w:i/>
                <w:sz w:val="20"/>
                <w:szCs w:val="20"/>
              </w:rPr>
            </w:pPr>
            <w:r w:rsidRPr="00D151F2">
              <w:rPr>
                <w:i/>
                <w:sz w:val="20"/>
                <w:szCs w:val="20"/>
              </w:rPr>
              <w:t>(Making generalizations and abstractions about the lesson)</w:t>
            </w:r>
          </w:p>
        </w:tc>
        <w:tc>
          <w:tcPr>
            <w:tcW w:w="4677" w:type="dxa"/>
            <w:shd w:val="clear" w:color="auto" w:fill="B4C6E7" w:themeFill="accent5" w:themeFillTint="66"/>
          </w:tcPr>
          <w:tbl>
            <w:tblPr>
              <w:tblStyle w:val="TableGrid"/>
              <w:tblpPr w:leftFromText="180" w:rightFromText="180" w:vertAnchor="text" w:tblpY="1"/>
              <w:tblOverlap w:val="never"/>
              <w:tblW w:w="17431" w:type="dxa"/>
              <w:tblLayout w:type="fixed"/>
              <w:tblLook w:val="04A0" w:firstRow="1" w:lastRow="0" w:firstColumn="1" w:lastColumn="0" w:noHBand="0" w:noVBand="1"/>
            </w:tblPr>
            <w:tblGrid>
              <w:gridCol w:w="17431"/>
            </w:tblGrid>
            <w:tr w:rsidR="00D151F2" w:rsidRPr="00D151F2" w:rsidTr="00214AB2">
              <w:trPr>
                <w:tblHeader/>
              </w:trPr>
              <w:tc>
                <w:tcPr>
                  <w:tcW w:w="4677" w:type="dxa"/>
                  <w:shd w:val="clear" w:color="auto" w:fill="B4C6E7" w:themeFill="accent5" w:themeFillTint="66"/>
                </w:tcPr>
                <w:p w:rsidR="00D151F2" w:rsidRPr="00D151F2" w:rsidRDefault="00D151F2" w:rsidP="00D151F2">
                  <w:pPr>
                    <w:pStyle w:val="ListParagraph"/>
                    <w:ind w:left="0"/>
                    <w:rPr>
                      <w:rFonts w:ascii="Times New Roman" w:hAnsi="Times New Roman" w:cs="Times New Roman"/>
                      <w:sz w:val="20"/>
                      <w:szCs w:val="20"/>
                    </w:rPr>
                  </w:pPr>
                  <w:r w:rsidRPr="00D151F2">
                    <w:rPr>
                      <w:rFonts w:ascii="Times New Roman" w:hAnsi="Times New Roman" w:cs="Times New Roman"/>
                      <w:b/>
                      <w:bCs/>
                      <w:sz w:val="20"/>
                      <w:szCs w:val="20"/>
                      <w:lang w:val="en-US"/>
                    </w:rPr>
                    <w:t>I. Anu-ano ang mga karatig na lungsod/bayan sa lungsod ng Angeles?</w:t>
                  </w:r>
                </w:p>
                <w:p w:rsidR="00D151F2" w:rsidRPr="00D151F2" w:rsidRDefault="00D151F2" w:rsidP="00D151F2">
                  <w:pPr>
                    <w:pStyle w:val="ListParagraph"/>
                    <w:ind w:left="461"/>
                    <w:rPr>
                      <w:rFonts w:ascii="Times New Roman" w:hAnsi="Times New Roman" w:cs="Times New Roman"/>
                      <w:sz w:val="20"/>
                      <w:szCs w:val="20"/>
                    </w:rPr>
                  </w:pPr>
                  <w:r w:rsidRPr="00D151F2">
                    <w:rPr>
                      <w:rFonts w:ascii="Times New Roman" w:hAnsi="Times New Roman" w:cs="Times New Roman"/>
                      <w:sz w:val="20"/>
                      <w:szCs w:val="20"/>
                      <w:lang w:val="en-US"/>
                    </w:rPr>
                    <w:t>Hilaga-  ____________________________</w:t>
                  </w:r>
                  <w:r w:rsidRPr="00D151F2">
                    <w:rPr>
                      <w:rFonts w:ascii="Times New Roman" w:hAnsi="Times New Roman" w:cs="Times New Roman"/>
                      <w:sz w:val="20"/>
                      <w:szCs w:val="20"/>
                      <w:lang w:val="en-US"/>
                    </w:rPr>
                    <w:br/>
                    <w:t>Silangan-</w:t>
                  </w:r>
                  <w:r w:rsidRPr="00D151F2">
                    <w:rPr>
                      <w:rFonts w:ascii="Times New Roman" w:hAnsi="Times New Roman" w:cs="Times New Roman"/>
                      <w:sz w:val="20"/>
                      <w:szCs w:val="20"/>
                      <w:lang w:val="en-US"/>
                    </w:rPr>
                    <w:tab/>
                    <w:t xml:space="preserve"> __________________________</w:t>
                  </w:r>
                </w:p>
                <w:p w:rsidR="00D151F2" w:rsidRPr="00D151F2" w:rsidRDefault="00D151F2" w:rsidP="00D151F2">
                  <w:pPr>
                    <w:pStyle w:val="ListParagraph"/>
                    <w:ind w:left="461"/>
                    <w:rPr>
                      <w:rFonts w:ascii="Times New Roman" w:hAnsi="Times New Roman" w:cs="Times New Roman"/>
                      <w:sz w:val="20"/>
                      <w:szCs w:val="20"/>
                    </w:rPr>
                  </w:pPr>
                  <w:r w:rsidRPr="00D151F2">
                    <w:rPr>
                      <w:rFonts w:ascii="Times New Roman" w:hAnsi="Times New Roman" w:cs="Times New Roman"/>
                      <w:sz w:val="20"/>
                      <w:szCs w:val="20"/>
                      <w:lang w:val="en-US"/>
                    </w:rPr>
                    <w:t xml:space="preserve">Timog- </w:t>
                  </w:r>
                  <w:r w:rsidRPr="00D151F2">
                    <w:rPr>
                      <w:rFonts w:ascii="Times New Roman" w:hAnsi="Times New Roman" w:cs="Times New Roman"/>
                      <w:sz w:val="20"/>
                      <w:szCs w:val="20"/>
                      <w:lang w:val="en-US"/>
                    </w:rPr>
                    <w:tab/>
                    <w:t>___________________________</w:t>
                  </w:r>
                  <w:r w:rsidRPr="00D151F2">
                    <w:rPr>
                      <w:rFonts w:ascii="Times New Roman" w:hAnsi="Times New Roman" w:cs="Times New Roman"/>
                      <w:sz w:val="20"/>
                      <w:szCs w:val="20"/>
                      <w:lang w:val="en-US"/>
                    </w:rPr>
                    <w:br/>
                    <w:t>Kanluran-</w:t>
                  </w:r>
                  <w:r w:rsidRPr="00D151F2">
                    <w:rPr>
                      <w:rFonts w:ascii="Times New Roman" w:hAnsi="Times New Roman" w:cs="Times New Roman"/>
                      <w:sz w:val="20"/>
                      <w:szCs w:val="20"/>
                      <w:lang w:val="en-US"/>
                    </w:rPr>
                    <w:tab/>
                    <w:t xml:space="preserve"> __________________________</w:t>
                  </w:r>
                </w:p>
                <w:p w:rsidR="00D151F2" w:rsidRPr="00D151F2" w:rsidRDefault="00D151F2" w:rsidP="00D151F2">
                  <w:pPr>
                    <w:pStyle w:val="ListParagraph"/>
                    <w:ind w:left="1440"/>
                    <w:rPr>
                      <w:rFonts w:ascii="Times New Roman" w:hAnsi="Times New Roman" w:cs="Times New Roman"/>
                      <w:sz w:val="20"/>
                      <w:szCs w:val="20"/>
                    </w:rPr>
                  </w:pPr>
                </w:p>
                <w:p w:rsidR="00D151F2" w:rsidRPr="00D151F2" w:rsidRDefault="00D151F2" w:rsidP="00D151F2">
                  <w:pPr>
                    <w:pStyle w:val="ListParagraph"/>
                    <w:ind w:left="35"/>
                    <w:rPr>
                      <w:rFonts w:ascii="Times New Roman" w:hAnsi="Times New Roman" w:cs="Times New Roman"/>
                      <w:sz w:val="20"/>
                      <w:szCs w:val="20"/>
                    </w:rPr>
                  </w:pPr>
                  <w:r w:rsidRPr="00D151F2">
                    <w:rPr>
                      <w:rFonts w:ascii="Times New Roman" w:hAnsi="Times New Roman" w:cs="Times New Roman"/>
                      <w:b/>
                      <w:bCs/>
                      <w:sz w:val="20"/>
                      <w:szCs w:val="20"/>
                      <w:lang w:val="en-US"/>
                    </w:rPr>
                    <w:t>II. Magbigay ng pangalan ng barangay na nagsisimula sa titik na ipapakita ng guro.</w:t>
                  </w:r>
                </w:p>
                <w:p w:rsidR="00D151F2" w:rsidRPr="00D151F2" w:rsidRDefault="00D151F2" w:rsidP="00D151F2">
                  <w:pPr>
                    <w:pStyle w:val="ListParagraph"/>
                    <w:ind w:left="461"/>
                    <w:rPr>
                      <w:rFonts w:ascii="Times New Roman" w:hAnsi="Times New Roman" w:cs="Times New Roman"/>
                      <w:sz w:val="20"/>
                      <w:szCs w:val="20"/>
                    </w:rPr>
                  </w:pPr>
                  <w:r w:rsidRPr="00D151F2">
                    <w:rPr>
                      <w:rFonts w:ascii="Times New Roman" w:hAnsi="Times New Roman" w:cs="Times New Roman"/>
                      <w:sz w:val="20"/>
                      <w:szCs w:val="20"/>
                      <w:lang w:val="en-US"/>
                    </w:rPr>
                    <w:t>Halimbawa:</w:t>
                  </w:r>
                </w:p>
                <w:p w:rsidR="00D151F2" w:rsidRPr="00D151F2" w:rsidRDefault="00D151F2" w:rsidP="00D151F2">
                  <w:pPr>
                    <w:pStyle w:val="ListParagraph"/>
                    <w:ind w:left="602"/>
                    <w:rPr>
                      <w:rFonts w:ascii="Times New Roman" w:hAnsi="Times New Roman" w:cs="Times New Roman"/>
                      <w:sz w:val="20"/>
                      <w:szCs w:val="20"/>
                    </w:rPr>
                  </w:pPr>
                  <w:r w:rsidRPr="00D151F2">
                    <w:rPr>
                      <w:rFonts w:ascii="Times New Roman" w:hAnsi="Times New Roman" w:cs="Times New Roman"/>
                      <w:sz w:val="20"/>
                      <w:szCs w:val="20"/>
                      <w:lang w:val="en-US"/>
                    </w:rPr>
                    <w:t>A- Anunas</w:t>
                  </w:r>
                </w:p>
                <w:p w:rsidR="00D151F2" w:rsidRPr="00D151F2" w:rsidRDefault="00D151F2" w:rsidP="00D151F2">
                  <w:pPr>
                    <w:pStyle w:val="ListParagraph"/>
                    <w:ind w:left="602"/>
                    <w:rPr>
                      <w:rFonts w:ascii="Times New Roman" w:hAnsi="Times New Roman" w:cs="Times New Roman"/>
                      <w:sz w:val="20"/>
                      <w:szCs w:val="20"/>
                      <w:lang w:val="en-US"/>
                    </w:rPr>
                  </w:pPr>
                  <w:r w:rsidRPr="00D151F2">
                    <w:rPr>
                      <w:rFonts w:ascii="Times New Roman" w:hAnsi="Times New Roman" w:cs="Times New Roman"/>
                      <w:sz w:val="20"/>
                      <w:szCs w:val="20"/>
                      <w:lang w:val="en-US"/>
                    </w:rPr>
                    <w:t>P- Pulung Cacutud</w:t>
                  </w:r>
                </w:p>
                <w:p w:rsidR="00D151F2" w:rsidRPr="00D151F2" w:rsidRDefault="00D151F2" w:rsidP="00D151F2">
                  <w:pPr>
                    <w:jc w:val="center"/>
                    <w:rPr>
                      <w:rFonts w:ascii="Times New Roman" w:hAnsi="Times New Roman" w:cs="Times New Roman"/>
                      <w:b/>
                      <w:sz w:val="20"/>
                      <w:szCs w:val="20"/>
                    </w:rPr>
                  </w:pPr>
                </w:p>
              </w:tc>
            </w:tr>
          </w:tbl>
          <w:p w:rsidR="00D151F2" w:rsidRPr="00D151F2" w:rsidRDefault="00D151F2" w:rsidP="00D151F2">
            <w:pP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1.</w:t>
            </w:r>
            <w:r w:rsidRPr="00D151F2">
              <w:rPr>
                <w:rFonts w:ascii="Times New Roman" w:hAnsi="Times New Roman" w:cs="Times New Roman"/>
                <w:b/>
                <w:sz w:val="20"/>
                <w:szCs w:val="20"/>
              </w:rPr>
              <w:tab/>
              <w:t>Paglalagom</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Jumbled Words Game</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Bigyan ng pentel pen at mga blankong papel ang bawat pangkat. Magpakita ng mga ginulong letra sa pisara, pabilisan ang bawat pangkat na ayusin ito sa pamamagitan ng pagsusulat sa blankong papel at ididikit ito sa pisara. Ang unang nakapagdikit ng salita o pangalan ay magtuturo ng ibang pangkat upang kilalanin ang nabuong mga salita o pangalan.</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Mabibigyan ng puntos ang unang nakabuo ng salita o pangalan at ang makakapagbigay paliwanag o pagkakakilanlan sa nabuong salita o pangalan.</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2.</w:t>
            </w:r>
            <w:r w:rsidRPr="00D151F2">
              <w:rPr>
                <w:rFonts w:ascii="Times New Roman" w:hAnsi="Times New Roman" w:cs="Times New Roman"/>
                <w:b/>
                <w:sz w:val="20"/>
                <w:szCs w:val="20"/>
              </w:rPr>
              <w:tab/>
              <w:t>Pagpapahalagang moral</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Magpalabas ng isang maikling palabas tungkol sa Lungsod ng Angeles noong 1988. Matapos ito ay itanong sa mga mag-aaral: Ano ang mas pipiliin mo? Angeles NOON o Angeles NGAYON? Bakit?</w:t>
            </w:r>
          </w:p>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w:t>
            </w:r>
            <w:r w:rsidRPr="00D151F2">
              <w:rPr>
                <w:rFonts w:ascii="Times New Roman" w:hAnsi="Times New Roman" w:cs="Times New Roman"/>
                <w:b/>
                <w:sz w:val="20"/>
                <w:szCs w:val="20"/>
              </w:rPr>
              <w:tab/>
              <w:t>Batay sa mga sagot mahihinuha ang kung paano pinapahalahagan o pahahalagahan ng mga mag-aaral ang Lungsod ng Angeles.</w:t>
            </w:r>
          </w:p>
        </w:tc>
        <w:tc>
          <w:tcPr>
            <w:tcW w:w="3544" w:type="dxa"/>
            <w:shd w:val="clear" w:color="auto" w:fill="C9C9C9" w:themeFill="accent3" w:themeFillTint="99"/>
          </w:tcPr>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a. Pangkatin sa 5 grupo ang mga mag-aaral.</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b. Magpalaro ng “4 Pics, 1 Word”.</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c. Huhulaan ng mga mag-aaral sa bawat grupo ang mga kaugalian, kultura at tradisyon na ipapakita sa video lesson/presentation sa loon ng 5 minuto.</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d. Ang grupong makakahula ng pinakamaraming tamang sago tang mananalo sa laro.</w:t>
            </w:r>
          </w:p>
          <w:p w:rsidR="00D151F2" w:rsidRPr="00D151F2" w:rsidRDefault="00D151F2" w:rsidP="00D151F2">
            <w:pPr>
              <w:jc w:val="center"/>
              <w:rPr>
                <w:rFonts w:ascii="Times New Roman" w:hAnsi="Times New Roman" w:cs="Times New Roman"/>
                <w:b/>
                <w:sz w:val="20"/>
                <w:szCs w:val="20"/>
              </w:rPr>
            </w:pP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Pangkatang Gawain: Mime Game</w:t>
            </w:r>
          </w:p>
          <w:p w:rsidR="00D151F2" w:rsidRPr="00D151F2" w:rsidRDefault="00D151F2" w:rsidP="00D151F2">
            <w:pPr>
              <w:pStyle w:val="NoSpacing"/>
              <w:numPr>
                <w:ilvl w:val="0"/>
                <w:numId w:val="29"/>
              </w:numPr>
              <w:rPr>
                <w:rFonts w:ascii="Times New Roman" w:hAnsi="Times New Roman" w:cs="Times New Roman"/>
                <w:sz w:val="20"/>
                <w:szCs w:val="20"/>
              </w:rPr>
            </w:pPr>
            <w:r w:rsidRPr="00D151F2">
              <w:rPr>
                <w:rFonts w:ascii="Times New Roman" w:hAnsi="Times New Roman" w:cs="Times New Roman"/>
                <w:sz w:val="20"/>
                <w:szCs w:val="20"/>
              </w:rPr>
              <w:t>Ang bawat pangkat ay bubunot ng mga ima-mime nila na kaugaliang Kapampangan.</w:t>
            </w:r>
          </w:p>
          <w:p w:rsidR="00D151F2" w:rsidRPr="00D151F2" w:rsidRDefault="00D151F2" w:rsidP="00D151F2">
            <w:pPr>
              <w:pStyle w:val="NoSpacing"/>
              <w:numPr>
                <w:ilvl w:val="0"/>
                <w:numId w:val="30"/>
              </w:numPr>
              <w:rPr>
                <w:rFonts w:ascii="Times New Roman" w:hAnsi="Times New Roman" w:cs="Times New Roman"/>
                <w:sz w:val="20"/>
                <w:szCs w:val="20"/>
              </w:rPr>
            </w:pPr>
            <w:r w:rsidRPr="00D151F2">
              <w:rPr>
                <w:rFonts w:ascii="Times New Roman" w:hAnsi="Times New Roman" w:cs="Times New Roman"/>
                <w:sz w:val="20"/>
                <w:szCs w:val="20"/>
              </w:rPr>
              <w:t>Masarap magluto</w:t>
            </w:r>
          </w:p>
          <w:p w:rsidR="00D151F2" w:rsidRPr="00D151F2" w:rsidRDefault="00D151F2" w:rsidP="00D151F2">
            <w:pPr>
              <w:pStyle w:val="NoSpacing"/>
              <w:numPr>
                <w:ilvl w:val="0"/>
                <w:numId w:val="30"/>
              </w:numPr>
              <w:rPr>
                <w:rFonts w:ascii="Times New Roman" w:hAnsi="Times New Roman" w:cs="Times New Roman"/>
                <w:sz w:val="20"/>
                <w:szCs w:val="20"/>
              </w:rPr>
            </w:pPr>
            <w:r w:rsidRPr="00D151F2">
              <w:rPr>
                <w:rFonts w:ascii="Times New Roman" w:hAnsi="Times New Roman" w:cs="Times New Roman"/>
                <w:sz w:val="20"/>
                <w:szCs w:val="20"/>
              </w:rPr>
              <w:t>Matikas manumit</w:t>
            </w:r>
          </w:p>
          <w:p w:rsidR="00D151F2" w:rsidRPr="00D151F2" w:rsidRDefault="00D151F2" w:rsidP="00D151F2">
            <w:pPr>
              <w:pStyle w:val="NoSpacing"/>
              <w:numPr>
                <w:ilvl w:val="0"/>
                <w:numId w:val="30"/>
              </w:numPr>
              <w:rPr>
                <w:rFonts w:ascii="Times New Roman" w:hAnsi="Times New Roman" w:cs="Times New Roman"/>
                <w:sz w:val="20"/>
                <w:szCs w:val="20"/>
              </w:rPr>
            </w:pPr>
            <w:r w:rsidRPr="00D151F2">
              <w:rPr>
                <w:rFonts w:ascii="Times New Roman" w:hAnsi="Times New Roman" w:cs="Times New Roman"/>
                <w:sz w:val="20"/>
                <w:szCs w:val="20"/>
              </w:rPr>
              <w:t>Mayabang</w:t>
            </w:r>
          </w:p>
          <w:p w:rsidR="00D151F2" w:rsidRPr="00D151F2" w:rsidRDefault="00D151F2" w:rsidP="00D151F2">
            <w:pPr>
              <w:pStyle w:val="NoSpacing"/>
              <w:numPr>
                <w:ilvl w:val="0"/>
                <w:numId w:val="30"/>
              </w:numPr>
              <w:rPr>
                <w:rFonts w:ascii="Times New Roman" w:hAnsi="Times New Roman" w:cs="Times New Roman"/>
                <w:sz w:val="20"/>
                <w:szCs w:val="20"/>
              </w:rPr>
            </w:pPr>
            <w:r w:rsidRPr="00D151F2">
              <w:rPr>
                <w:rFonts w:ascii="Times New Roman" w:hAnsi="Times New Roman" w:cs="Times New Roman"/>
                <w:sz w:val="20"/>
                <w:szCs w:val="20"/>
              </w:rPr>
              <w:t>Matiisin</w:t>
            </w:r>
          </w:p>
          <w:p w:rsidR="00D151F2" w:rsidRPr="00D151F2" w:rsidRDefault="00D151F2" w:rsidP="00D151F2">
            <w:pPr>
              <w:pStyle w:val="NoSpacing"/>
              <w:numPr>
                <w:ilvl w:val="0"/>
                <w:numId w:val="30"/>
              </w:numPr>
              <w:rPr>
                <w:rFonts w:ascii="Times New Roman" w:hAnsi="Times New Roman" w:cs="Times New Roman"/>
                <w:sz w:val="20"/>
                <w:szCs w:val="20"/>
              </w:rPr>
            </w:pPr>
            <w:r w:rsidRPr="00D151F2">
              <w:rPr>
                <w:rFonts w:ascii="Times New Roman" w:hAnsi="Times New Roman" w:cs="Times New Roman"/>
                <w:sz w:val="20"/>
                <w:szCs w:val="20"/>
              </w:rPr>
              <w:t>Mapagpasensya</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b. Huhulaan ng mga mag-aaral sa kabilang grupo ang mga ito.</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d. Ang grupong makakahula ng pinakaraming tamang sagot ang mananalo sa laro.</w:t>
            </w:r>
          </w:p>
          <w:p w:rsidR="00D151F2" w:rsidRPr="00D151F2" w:rsidRDefault="00D151F2" w:rsidP="00D151F2">
            <w:pPr>
              <w:pStyle w:val="NoSpacing"/>
              <w:rPr>
                <w:rFonts w:ascii="Times New Roman" w:hAnsi="Times New Roman" w:cs="Times New Roman"/>
                <w:sz w:val="20"/>
                <w:szCs w:val="20"/>
              </w:rPr>
            </w:pPr>
          </w:p>
          <w:p w:rsidR="00D151F2" w:rsidRPr="00D151F2" w:rsidRDefault="00D151F2" w:rsidP="00D151F2">
            <w:pPr>
              <w:pStyle w:val="NoSpacing"/>
              <w:rPr>
                <w:rFonts w:ascii="Times New Roman" w:hAnsi="Times New Roman" w:cs="Times New Roman"/>
                <w:sz w:val="20"/>
                <w:szCs w:val="20"/>
              </w:rPr>
            </w:pPr>
          </w:p>
          <w:p w:rsidR="00D151F2" w:rsidRPr="00D151F2" w:rsidRDefault="00D151F2" w:rsidP="00D151F2">
            <w:pPr>
              <w:pStyle w:val="NoSpacing"/>
              <w:numPr>
                <w:ilvl w:val="0"/>
                <w:numId w:val="31"/>
              </w:numPr>
              <w:rPr>
                <w:rFonts w:ascii="Times New Roman" w:hAnsi="Times New Roman" w:cs="Times New Roman"/>
                <w:sz w:val="20"/>
                <w:szCs w:val="20"/>
              </w:rPr>
            </w:pPr>
            <w:r w:rsidRPr="00D151F2">
              <w:rPr>
                <w:rFonts w:ascii="Times New Roman" w:hAnsi="Times New Roman" w:cs="Times New Roman"/>
                <w:sz w:val="20"/>
                <w:szCs w:val="20"/>
              </w:rPr>
              <w:t>Anu-anong mga kultura o kaugaliang Kapampangan ang dapat maipasa sa susunod na henerasyon? Bakit? Ano naman yung hindi na applicable sa kasalukuyang panahon?</w:t>
            </w:r>
          </w:p>
          <w:p w:rsidR="00D151F2" w:rsidRPr="00D151F2" w:rsidRDefault="00D151F2" w:rsidP="00D151F2">
            <w:pP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rPr>
                <w:sz w:val="20"/>
                <w:szCs w:val="20"/>
              </w:rPr>
            </w:pPr>
            <w:r w:rsidRPr="00D151F2">
              <w:rPr>
                <w:rFonts w:ascii="Arial Narrow" w:hAnsi="Arial Narrow"/>
                <w:sz w:val="20"/>
                <w:szCs w:val="20"/>
              </w:rPr>
              <w:t>I. Pagtataya ng Aralin</w:t>
            </w:r>
          </w:p>
          <w:p w:rsidR="00D151F2" w:rsidRPr="00D151F2" w:rsidRDefault="00D151F2" w:rsidP="00D151F2">
            <w:pPr>
              <w:pStyle w:val="ListParagraph"/>
              <w:ind w:left="180"/>
              <w:rPr>
                <w:i/>
                <w:sz w:val="20"/>
                <w:szCs w:val="20"/>
              </w:rPr>
            </w:pPr>
            <w:r w:rsidRPr="00D151F2">
              <w:rPr>
                <w:i/>
                <w:sz w:val="20"/>
                <w:szCs w:val="20"/>
              </w:rPr>
              <w:t>(Evaluating learning)</w:t>
            </w:r>
          </w:p>
        </w:tc>
        <w:tc>
          <w:tcPr>
            <w:tcW w:w="4677" w:type="dxa"/>
            <w:shd w:val="clear" w:color="auto" w:fill="B4C6E7" w:themeFill="accent5" w:themeFillTint="66"/>
          </w:tcPr>
          <w:p w:rsidR="00D151F2" w:rsidRPr="00D151F2" w:rsidRDefault="00D151F2" w:rsidP="00D151F2">
            <w:pPr>
              <w:pStyle w:val="ListParagraph"/>
              <w:ind w:left="0"/>
              <w:rPr>
                <w:rFonts w:ascii="Times New Roman" w:hAnsi="Times New Roman" w:cs="Times New Roman"/>
                <w:sz w:val="20"/>
                <w:szCs w:val="20"/>
              </w:rPr>
            </w:pPr>
            <w:r w:rsidRPr="00D151F2">
              <w:rPr>
                <w:rFonts w:ascii="Times New Roman" w:hAnsi="Times New Roman" w:cs="Times New Roman"/>
                <w:sz w:val="20"/>
                <w:szCs w:val="20"/>
              </w:rPr>
              <w:t>(</w:t>
            </w:r>
            <w:r w:rsidRPr="00D151F2">
              <w:rPr>
                <w:rFonts w:ascii="Times New Roman" w:hAnsi="Times New Roman" w:cs="Times New Roman"/>
                <w:sz w:val="20"/>
                <w:szCs w:val="20"/>
                <w:lang w:val="en-US"/>
              </w:rPr>
              <w:t>PANGKATANG GAWAIN)</w:t>
            </w:r>
          </w:p>
          <w:p w:rsidR="00D151F2" w:rsidRPr="00D151F2" w:rsidRDefault="00D151F2" w:rsidP="00D151F2">
            <w:pPr>
              <w:pStyle w:val="ListParagraph"/>
              <w:ind w:left="1440"/>
              <w:rPr>
                <w:rFonts w:ascii="Times New Roman" w:hAnsi="Times New Roman" w:cs="Times New Roman"/>
                <w:sz w:val="20"/>
                <w:szCs w:val="20"/>
              </w:rPr>
            </w:pPr>
          </w:p>
          <w:p w:rsidR="00D151F2" w:rsidRPr="00D151F2" w:rsidRDefault="00D151F2" w:rsidP="00D151F2">
            <w:pPr>
              <w:pStyle w:val="ListParagraph"/>
              <w:ind w:left="35"/>
              <w:rPr>
                <w:rFonts w:ascii="Times New Roman" w:hAnsi="Times New Roman" w:cs="Times New Roman"/>
                <w:color w:val="FF0000"/>
                <w:sz w:val="20"/>
                <w:szCs w:val="20"/>
              </w:rPr>
            </w:pPr>
            <w:r w:rsidRPr="00D151F2">
              <w:rPr>
                <w:rFonts w:ascii="Times New Roman" w:hAnsi="Times New Roman" w:cs="Times New Roman"/>
                <w:color w:val="000000" w:themeColor="text1"/>
                <w:sz w:val="20"/>
                <w:szCs w:val="20"/>
                <w:lang w:val="en-US"/>
              </w:rPr>
              <w:t>Direksyon</w:t>
            </w:r>
            <w:r w:rsidRPr="00D151F2">
              <w:rPr>
                <w:rFonts w:ascii="Times New Roman" w:hAnsi="Times New Roman" w:cs="Times New Roman"/>
                <w:color w:val="FF0000"/>
                <w:sz w:val="20"/>
                <w:szCs w:val="20"/>
                <w:lang w:val="en-US"/>
              </w:rPr>
              <w:t xml:space="preserve">: Fact or Bluff </w:t>
            </w:r>
          </w:p>
          <w:p w:rsidR="00D151F2" w:rsidRPr="00D151F2" w:rsidRDefault="00D151F2" w:rsidP="00D151F2">
            <w:pPr>
              <w:pStyle w:val="ListParagraph"/>
              <w:numPr>
                <w:ilvl w:val="0"/>
                <w:numId w:val="11"/>
              </w:numPr>
              <w:tabs>
                <w:tab w:val="clear" w:pos="720"/>
                <w:tab w:val="num" w:pos="319"/>
              </w:tabs>
              <w:ind w:hanging="401"/>
              <w:rPr>
                <w:rFonts w:ascii="Times New Roman" w:hAnsi="Times New Roman" w:cs="Times New Roman"/>
                <w:sz w:val="20"/>
                <w:szCs w:val="20"/>
              </w:rPr>
            </w:pPr>
            <w:r w:rsidRPr="00D151F2">
              <w:rPr>
                <w:rFonts w:ascii="Times New Roman" w:hAnsi="Times New Roman" w:cs="Times New Roman"/>
                <w:sz w:val="20"/>
                <w:szCs w:val="20"/>
                <w:lang w:val="en-US"/>
              </w:rPr>
              <w:lastRenderedPageBreak/>
              <w:t>May 43 barangay ang lungsod ng Angeles.</w:t>
            </w:r>
          </w:p>
          <w:p w:rsidR="00D151F2" w:rsidRPr="00D151F2" w:rsidRDefault="00D151F2" w:rsidP="00D151F2">
            <w:pPr>
              <w:pStyle w:val="ListParagraph"/>
              <w:numPr>
                <w:ilvl w:val="0"/>
                <w:numId w:val="11"/>
              </w:numPr>
              <w:tabs>
                <w:tab w:val="clear" w:pos="720"/>
              </w:tabs>
              <w:ind w:left="744" w:hanging="401"/>
              <w:rPr>
                <w:rFonts w:ascii="Times New Roman" w:hAnsi="Times New Roman" w:cs="Times New Roman"/>
                <w:sz w:val="20"/>
                <w:szCs w:val="20"/>
              </w:rPr>
            </w:pPr>
            <w:r w:rsidRPr="00D151F2">
              <w:rPr>
                <w:rFonts w:ascii="Times New Roman" w:hAnsi="Times New Roman" w:cs="Times New Roman"/>
                <w:sz w:val="20"/>
                <w:szCs w:val="20"/>
                <w:lang w:val="en-US"/>
              </w:rPr>
              <w:t>Ang Sapang Bato ang may pinakamalawak lupang sakop.</w:t>
            </w:r>
          </w:p>
          <w:p w:rsidR="00D151F2" w:rsidRPr="00D151F2" w:rsidRDefault="00D151F2" w:rsidP="00D151F2">
            <w:pPr>
              <w:pStyle w:val="ListParagraph"/>
              <w:numPr>
                <w:ilvl w:val="0"/>
                <w:numId w:val="11"/>
              </w:numPr>
              <w:tabs>
                <w:tab w:val="clear" w:pos="720"/>
              </w:tabs>
              <w:ind w:left="744" w:hanging="401"/>
              <w:rPr>
                <w:rFonts w:ascii="Times New Roman" w:hAnsi="Times New Roman" w:cs="Times New Roman"/>
                <w:sz w:val="20"/>
                <w:szCs w:val="20"/>
              </w:rPr>
            </w:pPr>
            <w:r w:rsidRPr="00D151F2">
              <w:rPr>
                <w:rFonts w:ascii="Times New Roman" w:hAnsi="Times New Roman" w:cs="Times New Roman"/>
                <w:sz w:val="20"/>
                <w:szCs w:val="20"/>
                <w:lang w:val="en-US"/>
              </w:rPr>
              <w:t>Ang lungsod ng Angeles ay may kabuuang lupang sakop na 6,438.88 ektarya.</w:t>
            </w:r>
          </w:p>
          <w:p w:rsidR="00D151F2" w:rsidRPr="00D151F2" w:rsidRDefault="00D151F2" w:rsidP="00D151F2">
            <w:pPr>
              <w:pStyle w:val="ListParagraph"/>
              <w:numPr>
                <w:ilvl w:val="0"/>
                <w:numId w:val="11"/>
              </w:numPr>
              <w:tabs>
                <w:tab w:val="clear" w:pos="720"/>
              </w:tabs>
              <w:ind w:hanging="401"/>
              <w:rPr>
                <w:rFonts w:ascii="Times New Roman" w:hAnsi="Times New Roman" w:cs="Times New Roman"/>
                <w:sz w:val="20"/>
                <w:szCs w:val="20"/>
              </w:rPr>
            </w:pPr>
            <w:r w:rsidRPr="00D151F2">
              <w:rPr>
                <w:rFonts w:ascii="Times New Roman" w:hAnsi="Times New Roman" w:cs="Times New Roman"/>
                <w:sz w:val="20"/>
                <w:szCs w:val="20"/>
                <w:lang w:val="en-US"/>
              </w:rPr>
              <w:t>Ang Barangay Malino ay isa sa mga barangay ng lungsod ng Angeles.</w:t>
            </w:r>
          </w:p>
          <w:p w:rsidR="00D151F2" w:rsidRPr="00D151F2" w:rsidRDefault="00D151F2" w:rsidP="00D151F2">
            <w:pPr>
              <w:pStyle w:val="ListParagraph"/>
              <w:numPr>
                <w:ilvl w:val="0"/>
                <w:numId w:val="11"/>
              </w:numPr>
              <w:ind w:left="744" w:hanging="425"/>
              <w:rPr>
                <w:rFonts w:ascii="Times New Roman" w:hAnsi="Times New Roman" w:cs="Times New Roman"/>
                <w:sz w:val="20"/>
                <w:szCs w:val="20"/>
              </w:rPr>
            </w:pPr>
            <w:r w:rsidRPr="00D151F2">
              <w:rPr>
                <w:rFonts w:ascii="Times New Roman" w:hAnsi="Times New Roman" w:cs="Times New Roman"/>
                <w:sz w:val="20"/>
                <w:szCs w:val="20"/>
                <w:lang w:val="en-US"/>
              </w:rPr>
              <w:t>Pangingisda ang pangunahing hanapbuhay sa lungsod ng Angeles.</w:t>
            </w:r>
          </w:p>
          <w:p w:rsidR="00D151F2" w:rsidRPr="00D151F2" w:rsidRDefault="00D151F2" w:rsidP="00D151F2">
            <w:pPr>
              <w:pStyle w:val="ListParagraph"/>
              <w:ind w:left="1134"/>
              <w:rPr>
                <w:rFonts w:ascii="Times New Roman" w:hAnsi="Times New Roman" w:cs="Times New Roman"/>
                <w:sz w:val="20"/>
                <w:szCs w:val="20"/>
              </w:rPr>
            </w:pPr>
          </w:p>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spacing w:after="0" w:line="240" w:lineRule="auto"/>
              <w:ind w:left="28"/>
              <w:rPr>
                <w:rFonts w:ascii="Times New Roman" w:eastAsia="Times New Roman" w:hAnsi="Times New Roman" w:cs="Times New Roman"/>
                <w:sz w:val="20"/>
                <w:szCs w:val="20"/>
                <w:lang w:val="en-US"/>
              </w:rPr>
            </w:pPr>
            <w:r w:rsidRPr="00D151F2">
              <w:rPr>
                <w:rFonts w:ascii="Times New Roman" w:eastAsia="Times New Roman" w:hAnsi="Times New Roman" w:cs="Times New Roman"/>
                <w:sz w:val="20"/>
                <w:szCs w:val="20"/>
                <w:lang w:val="en-US"/>
              </w:rPr>
              <w:lastRenderedPageBreak/>
              <w:t xml:space="preserve">Sagutin ang </w:t>
            </w:r>
            <w:r w:rsidRPr="00D151F2">
              <w:rPr>
                <w:rFonts w:ascii="Times New Roman" w:eastAsia="Times New Roman" w:hAnsi="Times New Roman" w:cs="Times New Roman"/>
                <w:i/>
                <w:sz w:val="20"/>
                <w:szCs w:val="20"/>
                <w:lang w:val="en-US"/>
              </w:rPr>
              <w:t>Activity Sheet</w:t>
            </w:r>
            <w:r w:rsidRPr="00D151F2">
              <w:rPr>
                <w:rFonts w:ascii="Times New Roman" w:eastAsia="Times New Roman" w:hAnsi="Times New Roman" w:cs="Times New Roman"/>
                <w:sz w:val="20"/>
                <w:szCs w:val="20"/>
                <w:lang w:val="en-US"/>
              </w:rPr>
              <w:t>.</w:t>
            </w:r>
          </w:p>
          <w:p w:rsidR="00D151F2" w:rsidRPr="00D151F2" w:rsidRDefault="00D151F2" w:rsidP="00D151F2">
            <w:pP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pStyle w:val="NoSpacing"/>
              <w:numPr>
                <w:ilvl w:val="0"/>
                <w:numId w:val="26"/>
              </w:numPr>
              <w:rPr>
                <w:rFonts w:ascii="Times New Roman" w:hAnsi="Times New Roman" w:cs="Times New Roman"/>
                <w:sz w:val="20"/>
                <w:szCs w:val="20"/>
              </w:rPr>
            </w:pPr>
            <w:r w:rsidRPr="00D151F2">
              <w:rPr>
                <w:rFonts w:ascii="Times New Roman" w:hAnsi="Times New Roman" w:cs="Times New Roman"/>
                <w:sz w:val="20"/>
                <w:szCs w:val="20"/>
              </w:rPr>
              <w:t>Post Test</w:t>
            </w:r>
          </w:p>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ab/>
              <w:t>(see attachment)</w:t>
            </w:r>
          </w:p>
          <w:p w:rsidR="00D151F2" w:rsidRPr="00D151F2" w:rsidRDefault="00D151F2" w:rsidP="00D151F2">
            <w:pPr>
              <w:pStyle w:val="NoSpacing"/>
              <w:rPr>
                <w:rFonts w:ascii="Times New Roman" w:hAnsi="Times New Roman" w:cs="Times New Roman"/>
                <w:sz w:val="20"/>
                <w:szCs w:val="20"/>
              </w:rPr>
            </w:pPr>
          </w:p>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ind w:left="142" w:hanging="142"/>
              <w:rPr>
                <w:sz w:val="20"/>
                <w:szCs w:val="20"/>
              </w:rPr>
            </w:pPr>
            <w:r w:rsidRPr="00D151F2">
              <w:rPr>
                <w:rFonts w:ascii="Arial Narrow" w:hAnsi="Arial Narrow"/>
                <w:sz w:val="20"/>
                <w:szCs w:val="20"/>
              </w:rPr>
              <w:lastRenderedPageBreak/>
              <w:t>J. Karagdagang gawain para sa takdang-aralin at remediation</w:t>
            </w:r>
          </w:p>
          <w:p w:rsidR="00D151F2" w:rsidRPr="00D151F2" w:rsidRDefault="00D151F2" w:rsidP="00D151F2">
            <w:pPr>
              <w:pStyle w:val="ListParagraph"/>
              <w:ind w:left="180"/>
              <w:rPr>
                <w:i/>
                <w:sz w:val="20"/>
                <w:szCs w:val="20"/>
              </w:rPr>
            </w:pPr>
            <w:r w:rsidRPr="00D151F2">
              <w:rPr>
                <w:i/>
                <w:sz w:val="20"/>
                <w:szCs w:val="20"/>
              </w:rPr>
              <w:t>(Additional activities for application or remediation)</w:t>
            </w:r>
          </w:p>
        </w:tc>
        <w:tc>
          <w:tcPr>
            <w:tcW w:w="4677" w:type="dxa"/>
            <w:shd w:val="clear" w:color="auto" w:fill="B4C6E7" w:themeFill="accent5" w:themeFillTint="66"/>
          </w:tcPr>
          <w:p w:rsidR="00D151F2" w:rsidRPr="00D151F2" w:rsidRDefault="00D151F2" w:rsidP="00D151F2">
            <w:pPr>
              <w:pStyle w:val="ListParagraph"/>
              <w:ind w:left="177"/>
              <w:rPr>
                <w:rFonts w:ascii="Times New Roman" w:hAnsi="Times New Roman" w:cs="Times New Roman"/>
                <w:sz w:val="20"/>
                <w:szCs w:val="20"/>
              </w:rPr>
            </w:pPr>
            <w:r w:rsidRPr="00D151F2">
              <w:rPr>
                <w:rFonts w:ascii="Times New Roman" w:hAnsi="Times New Roman" w:cs="Times New Roman"/>
                <w:sz w:val="20"/>
                <w:szCs w:val="20"/>
                <w:lang w:val="en-US"/>
              </w:rPr>
              <w:t>Magsaliksik tungkol sa kasaysayan ng Lungsod ng Angeles.</w:t>
            </w:r>
          </w:p>
          <w:p w:rsidR="00D151F2" w:rsidRPr="00D151F2" w:rsidRDefault="00D151F2" w:rsidP="00D151F2">
            <w:pPr>
              <w:ind w:left="177"/>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rPr>
                <w:rFonts w:ascii="Times New Roman" w:hAnsi="Times New Roman" w:cs="Times New Roman"/>
                <w:b/>
                <w:sz w:val="20"/>
                <w:szCs w:val="20"/>
              </w:rPr>
            </w:pPr>
            <w:r w:rsidRPr="00D151F2">
              <w:rPr>
                <w:rFonts w:ascii="Times New Roman" w:hAnsi="Times New Roman" w:cs="Times New Roman"/>
                <w:b/>
                <w:sz w:val="20"/>
                <w:szCs w:val="20"/>
              </w:rPr>
              <w:t>1.</w:t>
            </w:r>
            <w:r w:rsidRPr="00D151F2">
              <w:rPr>
                <w:rFonts w:ascii="Times New Roman" w:hAnsi="Times New Roman" w:cs="Times New Roman"/>
                <w:b/>
                <w:sz w:val="20"/>
                <w:szCs w:val="20"/>
              </w:rPr>
              <w:tab/>
              <w:t>Magsaliksik tungkol sa mga kaugalian at tradisyon ng mga Angeleno.</w:t>
            </w:r>
          </w:p>
        </w:tc>
        <w:tc>
          <w:tcPr>
            <w:tcW w:w="3544" w:type="dxa"/>
            <w:shd w:val="clear" w:color="auto" w:fill="C9C9C9" w:themeFill="accent3" w:themeFillTint="99"/>
          </w:tcPr>
          <w:p w:rsidR="00D151F2" w:rsidRPr="00D151F2" w:rsidRDefault="00D151F2" w:rsidP="00D151F2">
            <w:pPr>
              <w:pStyle w:val="NoSpacing"/>
              <w:rPr>
                <w:rFonts w:ascii="Times New Roman" w:hAnsi="Times New Roman" w:cs="Times New Roman"/>
                <w:sz w:val="20"/>
                <w:szCs w:val="20"/>
              </w:rPr>
            </w:pPr>
            <w:r w:rsidRPr="00D151F2">
              <w:rPr>
                <w:rFonts w:ascii="Times New Roman" w:hAnsi="Times New Roman" w:cs="Times New Roman"/>
                <w:sz w:val="20"/>
                <w:szCs w:val="20"/>
              </w:rPr>
              <w:t>Magsaliksik tungkol sa mga iba’t ibang “Landmarks”ng Angeles City.</w:t>
            </w:r>
          </w:p>
          <w:p w:rsidR="00D151F2" w:rsidRPr="00D151F2" w:rsidRDefault="00D151F2" w:rsidP="00D151F2">
            <w:pPr>
              <w:rPr>
                <w:rFonts w:ascii="Times New Roman" w:hAnsi="Times New Roman" w:cs="Times New Roman"/>
                <w:sz w:val="20"/>
                <w:szCs w:val="20"/>
              </w:rPr>
            </w:pPr>
          </w:p>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1"/>
              </w:numPr>
              <w:spacing w:after="0" w:line="240" w:lineRule="auto"/>
              <w:ind w:left="360" w:hanging="360"/>
              <w:rPr>
                <w:rFonts w:cstheme="minorHAnsi"/>
                <w:b/>
                <w:sz w:val="20"/>
                <w:szCs w:val="20"/>
              </w:rPr>
            </w:pPr>
            <w:r w:rsidRPr="00D151F2">
              <w:rPr>
                <w:rFonts w:cstheme="minorHAnsi"/>
                <w:b/>
                <w:sz w:val="20"/>
                <w:szCs w:val="20"/>
              </w:rPr>
              <w:t>Mga Tala</w:t>
            </w:r>
          </w:p>
          <w:p w:rsidR="00D151F2" w:rsidRPr="00D151F2" w:rsidRDefault="00D151F2" w:rsidP="00D151F2">
            <w:pPr>
              <w:pStyle w:val="ListParagraph"/>
              <w:ind w:left="360"/>
              <w:rPr>
                <w:i/>
                <w:sz w:val="20"/>
                <w:szCs w:val="20"/>
              </w:rPr>
            </w:pPr>
            <w:r w:rsidRPr="00D151F2">
              <w:rPr>
                <w:i/>
                <w:sz w:val="20"/>
                <w:szCs w:val="20"/>
              </w:rPr>
              <w:t>(REMARKS)</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1"/>
              </w:numPr>
              <w:spacing w:after="0" w:line="240" w:lineRule="auto"/>
              <w:ind w:left="360" w:hanging="360"/>
              <w:rPr>
                <w:b/>
                <w:sz w:val="20"/>
                <w:szCs w:val="20"/>
              </w:rPr>
            </w:pPr>
            <w:r w:rsidRPr="00D151F2">
              <w:rPr>
                <w:b/>
                <w:sz w:val="20"/>
                <w:szCs w:val="20"/>
              </w:rPr>
              <w:t>PAGNINILAY</w:t>
            </w:r>
          </w:p>
          <w:p w:rsidR="00D151F2" w:rsidRPr="00D151F2" w:rsidRDefault="00D151F2" w:rsidP="00D151F2">
            <w:pPr>
              <w:pStyle w:val="ListParagraph"/>
              <w:ind w:left="360"/>
              <w:rPr>
                <w:i/>
                <w:sz w:val="20"/>
                <w:szCs w:val="20"/>
              </w:rPr>
            </w:pPr>
            <w:r w:rsidRPr="00D151F2">
              <w:rPr>
                <w:i/>
                <w:sz w:val="20"/>
                <w:szCs w:val="20"/>
              </w:rPr>
              <w:t>(REFLECTION)</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ind w:left="360"/>
              <w:rPr>
                <w:b/>
                <w:sz w:val="20"/>
                <w:szCs w:val="20"/>
              </w:rPr>
            </w:pP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4"/>
              </w:numPr>
              <w:spacing w:after="0" w:line="240" w:lineRule="auto"/>
              <w:ind w:left="180" w:hanging="180"/>
              <w:rPr>
                <w:sz w:val="20"/>
                <w:szCs w:val="20"/>
              </w:rPr>
            </w:pPr>
            <w:r w:rsidRPr="00D151F2">
              <w:rPr>
                <w:rFonts w:ascii="Arial Narrow" w:hAnsi="Arial Narrow"/>
                <w:sz w:val="20"/>
                <w:szCs w:val="20"/>
              </w:rPr>
              <w:t>Bilang ng mag-aaral na nakakuha ng 80% sa pagtataya</w:t>
            </w:r>
          </w:p>
          <w:p w:rsidR="00D151F2" w:rsidRPr="00D151F2" w:rsidRDefault="00D151F2" w:rsidP="00D151F2">
            <w:pPr>
              <w:pStyle w:val="ListParagraph"/>
              <w:ind w:left="180"/>
              <w:rPr>
                <w:i/>
                <w:sz w:val="20"/>
                <w:szCs w:val="20"/>
              </w:rPr>
            </w:pPr>
            <w:r w:rsidRPr="00D151F2">
              <w:rPr>
                <w:i/>
                <w:sz w:val="20"/>
                <w:szCs w:val="20"/>
              </w:rPr>
              <w:t>(No. of learners who earned 80% in the evaluation)</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4"/>
              </w:numPr>
              <w:spacing w:after="0" w:line="240" w:lineRule="auto"/>
              <w:ind w:left="180" w:hanging="180"/>
              <w:rPr>
                <w:sz w:val="20"/>
                <w:szCs w:val="20"/>
              </w:rPr>
            </w:pPr>
            <w:r w:rsidRPr="00D151F2">
              <w:rPr>
                <w:rFonts w:ascii="Arial Narrow" w:hAnsi="Arial Narrow"/>
                <w:sz w:val="20"/>
                <w:szCs w:val="20"/>
              </w:rPr>
              <w:t>Bilang ng mag-aaral na nangangailangan ng iba pang gawain para sa remediation</w:t>
            </w:r>
          </w:p>
          <w:p w:rsidR="00D151F2" w:rsidRPr="00D151F2" w:rsidRDefault="00D151F2" w:rsidP="00D151F2">
            <w:pPr>
              <w:pStyle w:val="ListParagraph"/>
              <w:ind w:left="180"/>
              <w:rPr>
                <w:i/>
                <w:sz w:val="20"/>
                <w:szCs w:val="20"/>
              </w:rPr>
            </w:pPr>
            <w:r w:rsidRPr="00D151F2">
              <w:rPr>
                <w:i/>
                <w:sz w:val="20"/>
                <w:szCs w:val="20"/>
              </w:rPr>
              <w:t>(No. of learners who require additional activities for remediation who scored below 80%)</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4"/>
              </w:numPr>
              <w:spacing w:after="0" w:line="240" w:lineRule="auto"/>
              <w:ind w:left="180" w:hanging="180"/>
              <w:rPr>
                <w:sz w:val="20"/>
                <w:szCs w:val="20"/>
              </w:rPr>
            </w:pPr>
            <w:r w:rsidRPr="00D151F2">
              <w:rPr>
                <w:rFonts w:ascii="Arial Narrow" w:hAnsi="Arial Narrow"/>
                <w:sz w:val="20"/>
                <w:szCs w:val="20"/>
              </w:rPr>
              <w:t>Nakatulong ba ang remedial? Bilang ng mag-aaral na nakaunawa sa aralin</w:t>
            </w:r>
          </w:p>
          <w:p w:rsidR="00D151F2" w:rsidRPr="00D151F2" w:rsidRDefault="00D151F2" w:rsidP="00D151F2">
            <w:pPr>
              <w:pStyle w:val="ListParagraph"/>
              <w:ind w:left="180"/>
              <w:rPr>
                <w:i/>
                <w:sz w:val="20"/>
                <w:szCs w:val="20"/>
              </w:rPr>
            </w:pPr>
            <w:r w:rsidRPr="00D151F2">
              <w:rPr>
                <w:i/>
                <w:sz w:val="20"/>
                <w:szCs w:val="20"/>
              </w:rPr>
              <w:lastRenderedPageBreak/>
              <w:t>(Did the remedial lessons work? No. of learners who have caught up with the lesson)</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4"/>
              </w:numPr>
              <w:spacing w:after="0" w:line="240" w:lineRule="auto"/>
              <w:ind w:left="180" w:hanging="180"/>
              <w:rPr>
                <w:sz w:val="20"/>
                <w:szCs w:val="20"/>
              </w:rPr>
            </w:pPr>
            <w:r w:rsidRPr="00D151F2">
              <w:rPr>
                <w:rFonts w:ascii="Arial Narrow" w:hAnsi="Arial Narrow"/>
                <w:sz w:val="20"/>
                <w:szCs w:val="20"/>
              </w:rPr>
              <w:lastRenderedPageBreak/>
              <w:t>Bilang ng mga mag-aaral na magpapatuloy sa remediation</w:t>
            </w:r>
          </w:p>
          <w:p w:rsidR="00D151F2" w:rsidRPr="00D151F2" w:rsidRDefault="00D151F2" w:rsidP="00D151F2">
            <w:pPr>
              <w:pStyle w:val="ListParagraph"/>
              <w:ind w:left="180"/>
              <w:rPr>
                <w:i/>
                <w:sz w:val="20"/>
                <w:szCs w:val="20"/>
              </w:rPr>
            </w:pPr>
            <w:r w:rsidRPr="00D151F2">
              <w:rPr>
                <w:i/>
                <w:sz w:val="20"/>
                <w:szCs w:val="20"/>
              </w:rPr>
              <w:t>(No. of learners who continue to require remediation)</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4"/>
              </w:numPr>
              <w:spacing w:after="0" w:line="240" w:lineRule="auto"/>
              <w:ind w:left="180" w:hanging="180"/>
              <w:rPr>
                <w:sz w:val="20"/>
                <w:szCs w:val="20"/>
              </w:rPr>
            </w:pPr>
            <w:r w:rsidRPr="00D151F2">
              <w:rPr>
                <w:rFonts w:ascii="Arial Narrow" w:hAnsi="Arial Narrow"/>
                <w:sz w:val="20"/>
                <w:szCs w:val="20"/>
              </w:rPr>
              <w:t>Alin sa mga istratehiya ng pagtuturo na katulong ng lubos? Paano ito nakatulong?</w:t>
            </w:r>
          </w:p>
          <w:p w:rsidR="00D151F2" w:rsidRPr="00D151F2" w:rsidRDefault="00D151F2" w:rsidP="00D151F2">
            <w:pPr>
              <w:pStyle w:val="ListParagraph"/>
              <w:ind w:left="180"/>
              <w:rPr>
                <w:i/>
                <w:sz w:val="20"/>
                <w:szCs w:val="20"/>
              </w:rPr>
            </w:pPr>
            <w:r w:rsidRPr="00D151F2">
              <w:rPr>
                <w:i/>
                <w:sz w:val="20"/>
                <w:szCs w:val="20"/>
              </w:rPr>
              <w:t>(Which of my teaching strategies worked well? Why did these work?)</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4"/>
              </w:numPr>
              <w:spacing w:after="0" w:line="240" w:lineRule="auto"/>
              <w:ind w:left="180" w:hanging="180"/>
              <w:rPr>
                <w:sz w:val="20"/>
                <w:szCs w:val="20"/>
              </w:rPr>
            </w:pPr>
            <w:r w:rsidRPr="00D151F2">
              <w:rPr>
                <w:rFonts w:ascii="Arial Narrow" w:hAnsi="Arial Narrow"/>
                <w:sz w:val="20"/>
                <w:szCs w:val="20"/>
              </w:rPr>
              <w:t>Anong suliranin ang aking naranasan na solusyunan sa tulong ng aking punungguro at superbisor?</w:t>
            </w:r>
          </w:p>
          <w:p w:rsidR="00D151F2" w:rsidRPr="00D151F2" w:rsidRDefault="00D151F2" w:rsidP="00D151F2">
            <w:pPr>
              <w:pStyle w:val="ListParagraph"/>
              <w:ind w:left="180"/>
              <w:rPr>
                <w:i/>
                <w:sz w:val="20"/>
                <w:szCs w:val="20"/>
              </w:rPr>
            </w:pPr>
            <w:r w:rsidRPr="00D151F2">
              <w:rPr>
                <w:i/>
                <w:sz w:val="20"/>
                <w:szCs w:val="20"/>
              </w:rPr>
              <w:t>(What difficulties did I encounter which my principal or supervisor can help me solve?)</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numPr>
                <w:ilvl w:val="0"/>
                <w:numId w:val="4"/>
              </w:numPr>
              <w:spacing w:after="0" w:line="240" w:lineRule="auto"/>
              <w:ind w:left="180" w:hanging="180"/>
              <w:rPr>
                <w:sz w:val="20"/>
                <w:szCs w:val="20"/>
              </w:rPr>
            </w:pPr>
            <w:r w:rsidRPr="00D151F2">
              <w:rPr>
                <w:rFonts w:ascii="Arial Narrow" w:hAnsi="Arial Narrow"/>
                <w:sz w:val="20"/>
                <w:szCs w:val="20"/>
              </w:rPr>
              <w:t>Anong kagamitang panturo ang aking nadibuho na nais kong ibahagi sa mga kapwa ko guro?</w:t>
            </w:r>
          </w:p>
          <w:p w:rsidR="00D151F2" w:rsidRPr="00D151F2" w:rsidRDefault="00D151F2" w:rsidP="00D151F2">
            <w:pPr>
              <w:pStyle w:val="ListParagraph"/>
              <w:ind w:left="180"/>
              <w:rPr>
                <w:i/>
                <w:sz w:val="20"/>
                <w:szCs w:val="20"/>
              </w:rPr>
            </w:pPr>
            <w:r w:rsidRPr="00D151F2">
              <w:rPr>
                <w:i/>
                <w:sz w:val="20"/>
                <w:szCs w:val="20"/>
              </w:rPr>
              <w:t>(What innovation or localized materials did I used/discover which I wish to share with other teachers?)</w:t>
            </w: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r w:rsidR="00D151F2" w:rsidRPr="00D151F2" w:rsidTr="00D151F2">
        <w:trPr>
          <w:tblHeader/>
        </w:trPr>
        <w:tc>
          <w:tcPr>
            <w:tcW w:w="2972" w:type="dxa"/>
            <w:tcBorders>
              <w:top w:val="single" w:sz="4" w:space="0" w:color="auto"/>
              <w:left w:val="single" w:sz="4" w:space="0" w:color="auto"/>
              <w:bottom w:val="single" w:sz="4" w:space="0" w:color="auto"/>
            </w:tcBorders>
          </w:tcPr>
          <w:p w:rsidR="00D151F2" w:rsidRPr="00D151F2" w:rsidRDefault="00D151F2" w:rsidP="00D151F2">
            <w:pPr>
              <w:pStyle w:val="ListParagraph"/>
              <w:ind w:left="180"/>
              <w:rPr>
                <w:i/>
                <w:sz w:val="20"/>
                <w:szCs w:val="20"/>
              </w:rPr>
            </w:pPr>
          </w:p>
        </w:tc>
        <w:tc>
          <w:tcPr>
            <w:tcW w:w="4677" w:type="dxa"/>
            <w:shd w:val="clear" w:color="auto" w:fill="B4C6E7" w:themeFill="accent5" w:themeFillTint="66"/>
          </w:tcPr>
          <w:p w:rsidR="00D151F2" w:rsidRPr="00D151F2" w:rsidRDefault="00D151F2" w:rsidP="00D151F2">
            <w:pPr>
              <w:jc w:val="center"/>
              <w:rPr>
                <w:rFonts w:ascii="Times New Roman" w:hAnsi="Times New Roman" w:cs="Times New Roman"/>
                <w:b/>
                <w:sz w:val="20"/>
                <w:szCs w:val="20"/>
              </w:rPr>
            </w:pPr>
          </w:p>
        </w:tc>
        <w:tc>
          <w:tcPr>
            <w:tcW w:w="5245" w:type="dxa"/>
            <w:shd w:val="clear" w:color="auto" w:fill="FFE599" w:themeFill="accent4" w:themeFillTint="66"/>
          </w:tcPr>
          <w:p w:rsidR="00D151F2" w:rsidRPr="00D151F2" w:rsidRDefault="00D151F2" w:rsidP="00D151F2">
            <w:pPr>
              <w:jc w:val="center"/>
              <w:rPr>
                <w:rFonts w:ascii="Times New Roman" w:hAnsi="Times New Roman" w:cs="Times New Roman"/>
                <w:b/>
                <w:sz w:val="20"/>
                <w:szCs w:val="20"/>
              </w:rPr>
            </w:pPr>
          </w:p>
        </w:tc>
        <w:tc>
          <w:tcPr>
            <w:tcW w:w="3544" w:type="dxa"/>
            <w:shd w:val="clear" w:color="auto" w:fill="C9C9C9" w:themeFill="accent3" w:themeFillTint="99"/>
          </w:tcPr>
          <w:p w:rsidR="00D151F2" w:rsidRPr="00D151F2" w:rsidRDefault="00D151F2" w:rsidP="00D151F2">
            <w:pPr>
              <w:jc w:val="center"/>
              <w:rPr>
                <w:rFonts w:ascii="Times New Roman" w:hAnsi="Times New Roman" w:cs="Times New Roman"/>
                <w:b/>
                <w:sz w:val="20"/>
                <w:szCs w:val="20"/>
              </w:rPr>
            </w:pPr>
          </w:p>
        </w:tc>
      </w:tr>
    </w:tbl>
    <w:p w:rsidR="002641C1" w:rsidRDefault="002641C1"/>
    <w:sectPr w:rsidR="002641C1" w:rsidSect="00381DC0">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9FD"/>
    <w:multiLevelType w:val="hybridMultilevel"/>
    <w:tmpl w:val="4F0A964A"/>
    <w:lvl w:ilvl="0" w:tplc="45F67A4C">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15:restartNumberingAfterBreak="0">
    <w:nsid w:val="04A67459"/>
    <w:multiLevelType w:val="hybridMultilevel"/>
    <w:tmpl w:val="6AF4A0A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9D26EDD"/>
    <w:multiLevelType w:val="hybridMultilevel"/>
    <w:tmpl w:val="D526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113F1"/>
    <w:multiLevelType w:val="hybridMultilevel"/>
    <w:tmpl w:val="6D803BC4"/>
    <w:lvl w:ilvl="0" w:tplc="04090019">
      <w:start w:val="1"/>
      <w:numFmt w:val="lowerLetter"/>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0EAE6177"/>
    <w:multiLevelType w:val="hybridMultilevel"/>
    <w:tmpl w:val="D1506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C00C9"/>
    <w:multiLevelType w:val="hybridMultilevel"/>
    <w:tmpl w:val="05C254C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0763400"/>
    <w:multiLevelType w:val="hybridMultilevel"/>
    <w:tmpl w:val="2EC0FBB0"/>
    <w:lvl w:ilvl="0" w:tplc="990CDB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65F019E"/>
    <w:multiLevelType w:val="hybridMultilevel"/>
    <w:tmpl w:val="EAC4E496"/>
    <w:lvl w:ilvl="0" w:tplc="D94AA4E8">
      <w:start w:val="1"/>
      <w:numFmt w:val="lowerLetter"/>
      <w:lvlText w:val="%1."/>
      <w:lvlJc w:val="left"/>
      <w:pPr>
        <w:tabs>
          <w:tab w:val="num" w:pos="720"/>
        </w:tabs>
        <w:ind w:left="720" w:hanging="360"/>
      </w:pPr>
      <w:rPr>
        <w:rFonts w:ascii="Times New Roman" w:eastAsiaTheme="minorHAnsi" w:hAnsi="Times New Roman" w:cs="Times New Roman"/>
      </w:rPr>
    </w:lvl>
    <w:lvl w:ilvl="1" w:tplc="746000A4" w:tentative="1">
      <w:start w:val="1"/>
      <w:numFmt w:val="decimal"/>
      <w:lvlText w:val="%2."/>
      <w:lvlJc w:val="left"/>
      <w:pPr>
        <w:tabs>
          <w:tab w:val="num" w:pos="1440"/>
        </w:tabs>
        <w:ind w:left="1440" w:hanging="360"/>
      </w:pPr>
    </w:lvl>
    <w:lvl w:ilvl="2" w:tplc="131C8814" w:tentative="1">
      <w:start w:val="1"/>
      <w:numFmt w:val="decimal"/>
      <w:lvlText w:val="%3."/>
      <w:lvlJc w:val="left"/>
      <w:pPr>
        <w:tabs>
          <w:tab w:val="num" w:pos="2160"/>
        </w:tabs>
        <w:ind w:left="2160" w:hanging="360"/>
      </w:pPr>
    </w:lvl>
    <w:lvl w:ilvl="3" w:tplc="0CFC94A4" w:tentative="1">
      <w:start w:val="1"/>
      <w:numFmt w:val="decimal"/>
      <w:lvlText w:val="%4."/>
      <w:lvlJc w:val="left"/>
      <w:pPr>
        <w:tabs>
          <w:tab w:val="num" w:pos="2880"/>
        </w:tabs>
        <w:ind w:left="2880" w:hanging="360"/>
      </w:pPr>
    </w:lvl>
    <w:lvl w:ilvl="4" w:tplc="DD8CFF82" w:tentative="1">
      <w:start w:val="1"/>
      <w:numFmt w:val="decimal"/>
      <w:lvlText w:val="%5."/>
      <w:lvlJc w:val="left"/>
      <w:pPr>
        <w:tabs>
          <w:tab w:val="num" w:pos="3600"/>
        </w:tabs>
        <w:ind w:left="3600" w:hanging="360"/>
      </w:pPr>
    </w:lvl>
    <w:lvl w:ilvl="5" w:tplc="C80C081C" w:tentative="1">
      <w:start w:val="1"/>
      <w:numFmt w:val="decimal"/>
      <w:lvlText w:val="%6."/>
      <w:lvlJc w:val="left"/>
      <w:pPr>
        <w:tabs>
          <w:tab w:val="num" w:pos="4320"/>
        </w:tabs>
        <w:ind w:left="4320" w:hanging="360"/>
      </w:pPr>
    </w:lvl>
    <w:lvl w:ilvl="6" w:tplc="7B8650C6" w:tentative="1">
      <w:start w:val="1"/>
      <w:numFmt w:val="decimal"/>
      <w:lvlText w:val="%7."/>
      <w:lvlJc w:val="left"/>
      <w:pPr>
        <w:tabs>
          <w:tab w:val="num" w:pos="5040"/>
        </w:tabs>
        <w:ind w:left="5040" w:hanging="360"/>
      </w:pPr>
    </w:lvl>
    <w:lvl w:ilvl="7" w:tplc="4BDA3DCA" w:tentative="1">
      <w:start w:val="1"/>
      <w:numFmt w:val="decimal"/>
      <w:lvlText w:val="%8."/>
      <w:lvlJc w:val="left"/>
      <w:pPr>
        <w:tabs>
          <w:tab w:val="num" w:pos="5760"/>
        </w:tabs>
        <w:ind w:left="5760" w:hanging="360"/>
      </w:pPr>
    </w:lvl>
    <w:lvl w:ilvl="8" w:tplc="CF268F90" w:tentative="1">
      <w:start w:val="1"/>
      <w:numFmt w:val="decimal"/>
      <w:lvlText w:val="%9."/>
      <w:lvlJc w:val="left"/>
      <w:pPr>
        <w:tabs>
          <w:tab w:val="num" w:pos="6480"/>
        </w:tabs>
        <w:ind w:left="6480" w:hanging="360"/>
      </w:pPr>
    </w:lvl>
  </w:abstractNum>
  <w:abstractNum w:abstractNumId="8" w15:restartNumberingAfterBreak="0">
    <w:nsid w:val="1A310EF2"/>
    <w:multiLevelType w:val="hybridMultilevel"/>
    <w:tmpl w:val="4F0A964A"/>
    <w:lvl w:ilvl="0" w:tplc="45F67A4C">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1A9E5E51"/>
    <w:multiLevelType w:val="hybridMultilevel"/>
    <w:tmpl w:val="D5FA82D4"/>
    <w:lvl w:ilvl="0" w:tplc="7D58299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1EFF522F"/>
    <w:multiLevelType w:val="hybridMultilevel"/>
    <w:tmpl w:val="39BAEB2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45E6C92"/>
    <w:multiLevelType w:val="hybridMultilevel"/>
    <w:tmpl w:val="C8723C0C"/>
    <w:lvl w:ilvl="0" w:tplc="04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68D3034"/>
    <w:multiLevelType w:val="hybridMultilevel"/>
    <w:tmpl w:val="D6CE3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21D76"/>
    <w:multiLevelType w:val="hybridMultilevel"/>
    <w:tmpl w:val="CFD00668"/>
    <w:lvl w:ilvl="0" w:tplc="04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35A4911"/>
    <w:multiLevelType w:val="hybridMultilevel"/>
    <w:tmpl w:val="BAD653EC"/>
    <w:lvl w:ilvl="0" w:tplc="04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C31E20"/>
    <w:multiLevelType w:val="hybridMultilevel"/>
    <w:tmpl w:val="BF64D84A"/>
    <w:lvl w:ilvl="0" w:tplc="04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B5565CA"/>
    <w:multiLevelType w:val="hybridMultilevel"/>
    <w:tmpl w:val="B3741EB8"/>
    <w:lvl w:ilvl="0" w:tplc="58E27082">
      <w:start w:val="1"/>
      <w:numFmt w:val="decimal"/>
      <w:lvlText w:val="%1."/>
      <w:lvlJc w:val="left"/>
      <w:pPr>
        <w:tabs>
          <w:tab w:val="num" w:pos="1800"/>
        </w:tabs>
        <w:ind w:left="1800" w:hanging="360"/>
      </w:pPr>
      <w:rPr>
        <w:rFonts w:hint="default"/>
      </w:rPr>
    </w:lvl>
    <w:lvl w:ilvl="1" w:tplc="EC9E1ED6">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12C0510"/>
    <w:multiLevelType w:val="hybridMultilevel"/>
    <w:tmpl w:val="B90CB3DE"/>
    <w:lvl w:ilvl="0" w:tplc="0409000F">
      <w:start w:val="1"/>
      <w:numFmt w:val="decimal"/>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456620E4"/>
    <w:multiLevelType w:val="hybridMultilevel"/>
    <w:tmpl w:val="EEE0C4FA"/>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9" w15:restartNumberingAfterBreak="0">
    <w:nsid w:val="47DE5543"/>
    <w:multiLevelType w:val="hybridMultilevel"/>
    <w:tmpl w:val="0ED0B40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8C852E8"/>
    <w:multiLevelType w:val="hybridMultilevel"/>
    <w:tmpl w:val="7A3E3BB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AEF063C"/>
    <w:multiLevelType w:val="hybridMultilevel"/>
    <w:tmpl w:val="3D64ACA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F831050"/>
    <w:multiLevelType w:val="hybridMultilevel"/>
    <w:tmpl w:val="15F6C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AA6629"/>
    <w:multiLevelType w:val="hybridMultilevel"/>
    <w:tmpl w:val="E3083A1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DD167EC"/>
    <w:multiLevelType w:val="hybridMultilevel"/>
    <w:tmpl w:val="3C7E0310"/>
    <w:lvl w:ilvl="0" w:tplc="C92EA15A">
      <w:start w:val="1"/>
      <w:numFmt w:val="decimal"/>
      <w:lvlText w:val="%1."/>
      <w:lvlJc w:val="left"/>
      <w:pPr>
        <w:tabs>
          <w:tab w:val="num" w:pos="720"/>
        </w:tabs>
        <w:ind w:left="720" w:hanging="360"/>
      </w:pPr>
    </w:lvl>
    <w:lvl w:ilvl="1" w:tplc="7B863176" w:tentative="1">
      <w:start w:val="1"/>
      <w:numFmt w:val="decimal"/>
      <w:lvlText w:val="%2."/>
      <w:lvlJc w:val="left"/>
      <w:pPr>
        <w:tabs>
          <w:tab w:val="num" w:pos="1440"/>
        </w:tabs>
        <w:ind w:left="1440" w:hanging="360"/>
      </w:pPr>
    </w:lvl>
    <w:lvl w:ilvl="2" w:tplc="C80889AA" w:tentative="1">
      <w:start w:val="1"/>
      <w:numFmt w:val="decimal"/>
      <w:lvlText w:val="%3."/>
      <w:lvlJc w:val="left"/>
      <w:pPr>
        <w:tabs>
          <w:tab w:val="num" w:pos="2160"/>
        </w:tabs>
        <w:ind w:left="2160" w:hanging="360"/>
      </w:pPr>
    </w:lvl>
    <w:lvl w:ilvl="3" w:tplc="E3280A60" w:tentative="1">
      <w:start w:val="1"/>
      <w:numFmt w:val="decimal"/>
      <w:lvlText w:val="%4."/>
      <w:lvlJc w:val="left"/>
      <w:pPr>
        <w:tabs>
          <w:tab w:val="num" w:pos="2880"/>
        </w:tabs>
        <w:ind w:left="2880" w:hanging="360"/>
      </w:pPr>
    </w:lvl>
    <w:lvl w:ilvl="4" w:tplc="581A5B76" w:tentative="1">
      <w:start w:val="1"/>
      <w:numFmt w:val="decimal"/>
      <w:lvlText w:val="%5."/>
      <w:lvlJc w:val="left"/>
      <w:pPr>
        <w:tabs>
          <w:tab w:val="num" w:pos="3600"/>
        </w:tabs>
        <w:ind w:left="3600" w:hanging="360"/>
      </w:pPr>
    </w:lvl>
    <w:lvl w:ilvl="5" w:tplc="2C529D20" w:tentative="1">
      <w:start w:val="1"/>
      <w:numFmt w:val="decimal"/>
      <w:lvlText w:val="%6."/>
      <w:lvlJc w:val="left"/>
      <w:pPr>
        <w:tabs>
          <w:tab w:val="num" w:pos="4320"/>
        </w:tabs>
        <w:ind w:left="4320" w:hanging="360"/>
      </w:pPr>
    </w:lvl>
    <w:lvl w:ilvl="6" w:tplc="6B76F7F2" w:tentative="1">
      <w:start w:val="1"/>
      <w:numFmt w:val="decimal"/>
      <w:lvlText w:val="%7."/>
      <w:lvlJc w:val="left"/>
      <w:pPr>
        <w:tabs>
          <w:tab w:val="num" w:pos="5040"/>
        </w:tabs>
        <w:ind w:left="5040" w:hanging="360"/>
      </w:pPr>
    </w:lvl>
    <w:lvl w:ilvl="7" w:tplc="C8448BBC" w:tentative="1">
      <w:start w:val="1"/>
      <w:numFmt w:val="decimal"/>
      <w:lvlText w:val="%8."/>
      <w:lvlJc w:val="left"/>
      <w:pPr>
        <w:tabs>
          <w:tab w:val="num" w:pos="5760"/>
        </w:tabs>
        <w:ind w:left="5760" w:hanging="360"/>
      </w:pPr>
    </w:lvl>
    <w:lvl w:ilvl="8" w:tplc="1A66393A" w:tentative="1">
      <w:start w:val="1"/>
      <w:numFmt w:val="decimal"/>
      <w:lvlText w:val="%9."/>
      <w:lvlJc w:val="left"/>
      <w:pPr>
        <w:tabs>
          <w:tab w:val="num" w:pos="6480"/>
        </w:tabs>
        <w:ind w:left="6480" w:hanging="360"/>
      </w:pPr>
    </w:lvl>
  </w:abstractNum>
  <w:abstractNum w:abstractNumId="25" w15:restartNumberingAfterBreak="0">
    <w:nsid w:val="60D770C4"/>
    <w:multiLevelType w:val="hybridMultilevel"/>
    <w:tmpl w:val="85769D6C"/>
    <w:lvl w:ilvl="0" w:tplc="8ADCC320">
      <w:start w:val="1"/>
      <w:numFmt w:val="upperRoman"/>
      <w:lvlText w:val="%1."/>
      <w:lvlJc w:val="left"/>
      <w:pPr>
        <w:tabs>
          <w:tab w:val="num" w:pos="1080"/>
        </w:tabs>
        <w:ind w:left="1080" w:hanging="720"/>
      </w:pPr>
      <w:rPr>
        <w:rFonts w:hint="default"/>
      </w:rPr>
    </w:lvl>
    <w:lvl w:ilvl="1" w:tplc="A4389984">
      <w:start w:val="1"/>
      <w:numFmt w:val="upperLetter"/>
      <w:lvlText w:val="%2."/>
      <w:lvlJc w:val="left"/>
      <w:pPr>
        <w:tabs>
          <w:tab w:val="num" w:pos="1440"/>
        </w:tabs>
        <w:ind w:left="1440" w:hanging="360"/>
      </w:pPr>
      <w:rPr>
        <w:rFonts w:ascii="Arial" w:eastAsia="Times New Roman" w:hAnsi="Arial" w:cs="Arial"/>
      </w:rPr>
    </w:lvl>
    <w:lvl w:ilvl="2" w:tplc="72E88C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825A88"/>
    <w:multiLevelType w:val="hybridMultilevel"/>
    <w:tmpl w:val="C3122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F11F79"/>
    <w:multiLevelType w:val="hybridMultilevel"/>
    <w:tmpl w:val="500C4A58"/>
    <w:lvl w:ilvl="0" w:tplc="0409000F">
      <w:start w:val="1"/>
      <w:numFmt w:val="decimal"/>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75ED5ADF"/>
    <w:multiLevelType w:val="hybridMultilevel"/>
    <w:tmpl w:val="1ECE4060"/>
    <w:lvl w:ilvl="0" w:tplc="8F902E5E">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9" w15:restartNumberingAfterBreak="0">
    <w:nsid w:val="77426D67"/>
    <w:multiLevelType w:val="hybridMultilevel"/>
    <w:tmpl w:val="CA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D7B37"/>
    <w:multiLevelType w:val="hybridMultilevel"/>
    <w:tmpl w:val="010EF45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4"/>
  </w:num>
  <w:num w:numId="5">
    <w:abstractNumId w:val="7"/>
  </w:num>
  <w:num w:numId="6">
    <w:abstractNumId w:val="1"/>
  </w:num>
  <w:num w:numId="7">
    <w:abstractNumId w:val="28"/>
  </w:num>
  <w:num w:numId="8">
    <w:abstractNumId w:val="25"/>
  </w:num>
  <w:num w:numId="9">
    <w:abstractNumId w:val="0"/>
  </w:num>
  <w:num w:numId="10">
    <w:abstractNumId w:val="8"/>
  </w:num>
  <w:num w:numId="11">
    <w:abstractNumId w:val="24"/>
  </w:num>
  <w:num w:numId="12">
    <w:abstractNumId w:val="23"/>
  </w:num>
  <w:num w:numId="13">
    <w:abstractNumId w:val="27"/>
  </w:num>
  <w:num w:numId="14">
    <w:abstractNumId w:val="17"/>
  </w:num>
  <w:num w:numId="15">
    <w:abstractNumId w:val="3"/>
  </w:num>
  <w:num w:numId="16">
    <w:abstractNumId w:val="15"/>
  </w:num>
  <w:num w:numId="17">
    <w:abstractNumId w:val="14"/>
  </w:num>
  <w:num w:numId="18">
    <w:abstractNumId w:val="2"/>
  </w:num>
  <w:num w:numId="19">
    <w:abstractNumId w:val="13"/>
  </w:num>
  <w:num w:numId="20">
    <w:abstractNumId w:val="11"/>
  </w:num>
  <w:num w:numId="21">
    <w:abstractNumId w:val="18"/>
  </w:num>
  <w:num w:numId="22">
    <w:abstractNumId w:val="16"/>
  </w:num>
  <w:num w:numId="23">
    <w:abstractNumId w:val="10"/>
  </w:num>
  <w:num w:numId="24">
    <w:abstractNumId w:val="26"/>
  </w:num>
  <w:num w:numId="25">
    <w:abstractNumId w:val="12"/>
  </w:num>
  <w:num w:numId="26">
    <w:abstractNumId w:val="22"/>
  </w:num>
  <w:num w:numId="27">
    <w:abstractNumId w:val="29"/>
  </w:num>
  <w:num w:numId="28">
    <w:abstractNumId w:val="20"/>
  </w:num>
  <w:num w:numId="29">
    <w:abstractNumId w:val="30"/>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C0"/>
    <w:rsid w:val="000D6110"/>
    <w:rsid w:val="002641C1"/>
    <w:rsid w:val="0030742D"/>
    <w:rsid w:val="00381DC0"/>
    <w:rsid w:val="00413B7F"/>
    <w:rsid w:val="004A41C6"/>
    <w:rsid w:val="004B5D76"/>
    <w:rsid w:val="004C7D10"/>
    <w:rsid w:val="006E7186"/>
    <w:rsid w:val="0070710F"/>
    <w:rsid w:val="00B35C25"/>
    <w:rsid w:val="00BC39F2"/>
    <w:rsid w:val="00D151F2"/>
    <w:rsid w:val="00D81849"/>
    <w:rsid w:val="00FC2C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D1D0"/>
  <w15:chartTrackingRefBased/>
  <w15:docId w15:val="{A4A597D2-EC3B-4E6F-90EB-28E9306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D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DC0"/>
    <w:pPr>
      <w:ind w:left="720"/>
      <w:contextualSpacing/>
    </w:pPr>
  </w:style>
  <w:style w:type="paragraph" w:styleId="NoSpacing">
    <w:name w:val="No Spacing"/>
    <w:uiPriority w:val="1"/>
    <w:qFormat/>
    <w:rsid w:val="004B5D76"/>
    <w:pPr>
      <w:spacing w:after="0" w:line="240" w:lineRule="auto"/>
    </w:pPr>
    <w:rPr>
      <w:lang w:val="en-US"/>
    </w:rPr>
  </w:style>
  <w:style w:type="paragraph" w:styleId="BalloonText">
    <w:name w:val="Balloon Text"/>
    <w:basedOn w:val="Normal"/>
    <w:link w:val="BalloonTextChar"/>
    <w:uiPriority w:val="99"/>
    <w:semiHidden/>
    <w:unhideWhenUsed/>
    <w:rsid w:val="000D6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DEPED-AP</dc:creator>
  <cp:keywords/>
  <dc:description/>
  <cp:lastModifiedBy>DEPED-AP</cp:lastModifiedBy>
  <cp:revision>5</cp:revision>
  <cp:lastPrinted>2018-06-07T07:35:00Z</cp:lastPrinted>
  <dcterms:created xsi:type="dcterms:W3CDTF">2018-06-01T07:40:00Z</dcterms:created>
  <dcterms:modified xsi:type="dcterms:W3CDTF">2018-06-07T07:58:00Z</dcterms:modified>
</cp:coreProperties>
</file>